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3C" w:rsidRDefault="00BD5887" w:rsidP="003B4B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José Arnaldo Márquez - D</w:t>
      </w:r>
      <w:r w:rsidR="003B4B3C">
        <w:rPr>
          <w:rFonts w:ascii="Times New Roman" w:hAnsi="Times New Roman" w:cs="Times New Roman"/>
          <w:b/>
          <w:sz w:val="24"/>
          <w:szCs w:val="24"/>
        </w:rPr>
        <w:t>ados biográficos</w:t>
      </w:r>
    </w:p>
    <w:p w:rsidR="003B4B3C" w:rsidRDefault="003B4B3C" w:rsidP="003B4B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B3C" w:rsidRDefault="003B4B3C" w:rsidP="003B4B3C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Nascimento:</w:t>
      </w:r>
      <w:r>
        <w:rPr>
          <w:rFonts w:ascii="Times New Roman" w:hAnsi="Times New Roman" w:cs="Times New Roman"/>
          <w:sz w:val="24"/>
          <w:szCs w:val="24"/>
        </w:rPr>
        <w:t xml:space="preserve"> Lima, 10 de janeiro de 1832.</w:t>
      </w:r>
    </w:p>
    <w:p w:rsidR="003B4B3C" w:rsidRDefault="003B4B3C" w:rsidP="003B4B3C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Morte: </w:t>
      </w:r>
      <w:r>
        <w:rPr>
          <w:rFonts w:ascii="Times New Roman" w:hAnsi="Times New Roman" w:cs="Times New Roman"/>
          <w:sz w:val="24"/>
          <w:szCs w:val="24"/>
        </w:rPr>
        <w:t>Lima,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de dezembro de 1903.</w:t>
      </w:r>
    </w:p>
    <w:p w:rsidR="003B4B3C" w:rsidRPr="007D69BE" w:rsidRDefault="003B4B3C" w:rsidP="003B4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Estrato social: </w:t>
      </w:r>
      <w:r>
        <w:rPr>
          <w:rFonts w:ascii="Times New Roman" w:hAnsi="Times New Roman" w:cs="Times New Roman"/>
          <w:sz w:val="24"/>
          <w:szCs w:val="24"/>
        </w:rPr>
        <w:t xml:space="preserve">Arnaldo Márquez era o filho mais velho de </w:t>
      </w:r>
      <w:r w:rsidR="007D69BE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="007D69BE">
        <w:rPr>
          <w:rFonts w:ascii="Times New Roman" w:hAnsi="Times New Roman" w:cs="Times New Roman"/>
          <w:sz w:val="24"/>
          <w:szCs w:val="24"/>
        </w:rPr>
        <w:t>Ambrosio</w:t>
      </w:r>
      <w:proofErr w:type="spellEnd"/>
      <w:r w:rsidR="007D69BE">
        <w:rPr>
          <w:rFonts w:ascii="Times New Roman" w:hAnsi="Times New Roman" w:cs="Times New Roman"/>
          <w:sz w:val="24"/>
          <w:szCs w:val="24"/>
        </w:rPr>
        <w:t xml:space="preserve"> Márquez e </w:t>
      </w:r>
      <w:proofErr w:type="spellStart"/>
      <w:r w:rsidR="007D69BE">
        <w:rPr>
          <w:rFonts w:ascii="Times New Roman" w:hAnsi="Times New Roman" w:cs="Times New Roman"/>
          <w:sz w:val="24"/>
          <w:szCs w:val="24"/>
        </w:rPr>
        <w:t>Jerónima</w:t>
      </w:r>
      <w:proofErr w:type="spellEnd"/>
      <w:r w:rsidR="007D69BE">
        <w:rPr>
          <w:rFonts w:ascii="Times New Roman" w:hAnsi="Times New Roman" w:cs="Times New Roman"/>
          <w:sz w:val="24"/>
          <w:szCs w:val="24"/>
        </w:rPr>
        <w:t xml:space="preserve"> García e pertencia a uma família</w:t>
      </w:r>
      <w:r w:rsidR="007D6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9BE">
        <w:rPr>
          <w:rFonts w:ascii="Times New Roman" w:hAnsi="Times New Roman" w:cs="Times New Roman"/>
          <w:sz w:val="24"/>
          <w:szCs w:val="24"/>
        </w:rPr>
        <w:t>peruana</w:t>
      </w:r>
      <w:r w:rsidR="007D69BE" w:rsidRPr="007D69BE">
        <w:rPr>
          <w:rFonts w:ascii="Times New Roman" w:hAnsi="Times New Roman" w:cs="Times New Roman"/>
          <w:sz w:val="24"/>
          <w:szCs w:val="24"/>
        </w:rPr>
        <w:t xml:space="preserve"> </w:t>
      </w:r>
      <w:r w:rsidR="007D69BE">
        <w:rPr>
          <w:rFonts w:ascii="Times New Roman" w:hAnsi="Times New Roman" w:cs="Times New Roman"/>
          <w:sz w:val="24"/>
          <w:szCs w:val="24"/>
        </w:rPr>
        <w:t xml:space="preserve">de literatos. </w:t>
      </w:r>
      <w:r>
        <w:rPr>
          <w:rFonts w:ascii="Times New Roman" w:hAnsi="Times New Roman" w:cs="Times New Roman"/>
          <w:sz w:val="24"/>
          <w:szCs w:val="24"/>
        </w:rPr>
        <w:t>Seus pais</w:t>
      </w:r>
      <w:r w:rsidR="007D6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incentivaram-no à carreira de escritor</w:t>
      </w:r>
      <w:r w:rsidR="007D69BE">
        <w:rPr>
          <w:rFonts w:ascii="Times New Roman" w:hAnsi="Times New Roman" w:cs="Times New Roman"/>
          <w:sz w:val="24"/>
          <w:szCs w:val="24"/>
        </w:rPr>
        <w:t>, e s</w:t>
      </w:r>
      <w:r>
        <w:rPr>
          <w:rFonts w:ascii="Times New Roman" w:hAnsi="Times New Roman" w:cs="Times New Roman"/>
          <w:sz w:val="24"/>
          <w:szCs w:val="24"/>
        </w:rPr>
        <w:t xml:space="preserve">eus irmãos </w:t>
      </w:r>
      <w:r w:rsidR="008E00D5">
        <w:rPr>
          <w:rFonts w:ascii="Times New Roman" w:hAnsi="Times New Roman" w:cs="Times New Roman"/>
          <w:sz w:val="24"/>
          <w:szCs w:val="24"/>
        </w:rPr>
        <w:t xml:space="preserve">também </w:t>
      </w:r>
      <w:r>
        <w:rPr>
          <w:rFonts w:ascii="Times New Roman" w:hAnsi="Times New Roman" w:cs="Times New Roman"/>
          <w:sz w:val="24"/>
          <w:szCs w:val="24"/>
        </w:rPr>
        <w:t>seguiram o mesmo caminho</w:t>
      </w:r>
      <w:r w:rsidR="008E00D5">
        <w:rPr>
          <w:rFonts w:ascii="Times New Roman" w:hAnsi="Times New Roman" w:cs="Times New Roman"/>
          <w:sz w:val="24"/>
          <w:szCs w:val="24"/>
        </w:rPr>
        <w:t xml:space="preserve">. Seu irmão, </w:t>
      </w:r>
      <w:r w:rsidR="008E00D5" w:rsidRPr="008E00D5">
        <w:rPr>
          <w:rFonts w:ascii="Times New Roman" w:hAnsi="Times New Roman" w:cs="Times New Roman"/>
          <w:sz w:val="24"/>
          <w:szCs w:val="24"/>
        </w:rPr>
        <w:t>Luis Enrique Márquez</w:t>
      </w:r>
      <w:r w:rsidR="008E00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tornou-se cronista e poeta, e sua irmã,</w:t>
      </w:r>
      <w:r w:rsidR="008E00D5">
        <w:rPr>
          <w:rFonts w:ascii="Times New Roman" w:hAnsi="Times New Roman" w:cs="Times New Roman"/>
          <w:sz w:val="24"/>
          <w:szCs w:val="24"/>
        </w:rPr>
        <w:t xml:space="preserve"> </w:t>
      </w:r>
      <w:r w:rsidR="008E00D5" w:rsidRPr="008E00D5">
        <w:rPr>
          <w:rFonts w:ascii="Times New Roman" w:hAnsi="Times New Roman" w:cs="Times New Roman"/>
          <w:sz w:val="24"/>
          <w:szCs w:val="24"/>
        </w:rPr>
        <w:t>Manuela Antonia Márquez</w:t>
      </w:r>
      <w:r w:rsidR="008E00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compositora e poetisa.</w:t>
      </w:r>
    </w:p>
    <w:p w:rsidR="003B4B3C" w:rsidRDefault="003B4B3C" w:rsidP="003B4B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Formação: </w:t>
      </w:r>
      <w:r>
        <w:rPr>
          <w:rFonts w:ascii="Times New Roman" w:hAnsi="Times New Roman" w:cs="Times New Roman"/>
          <w:sz w:val="24"/>
          <w:szCs w:val="24"/>
        </w:rPr>
        <w:t xml:space="preserve">Aos onze anos de idade, Márquez foi matriculado no </w:t>
      </w:r>
      <w:proofErr w:type="spellStart"/>
      <w:r w:rsidRPr="007D69BE">
        <w:rPr>
          <w:rFonts w:ascii="Times New Roman" w:hAnsi="Times New Roman" w:cs="Times New Roman"/>
          <w:i/>
          <w:sz w:val="24"/>
          <w:szCs w:val="24"/>
        </w:rPr>
        <w:t>Convictorio</w:t>
      </w:r>
      <w:proofErr w:type="spellEnd"/>
      <w:r w:rsidRPr="007D69BE">
        <w:rPr>
          <w:rFonts w:ascii="Times New Roman" w:hAnsi="Times New Roman" w:cs="Times New Roman"/>
          <w:i/>
          <w:sz w:val="24"/>
          <w:szCs w:val="24"/>
        </w:rPr>
        <w:t xml:space="preserve"> de San Carlos</w:t>
      </w:r>
      <w:r>
        <w:rPr>
          <w:rFonts w:ascii="Times New Roman" w:hAnsi="Times New Roman" w:cs="Times New Roman"/>
          <w:sz w:val="24"/>
          <w:szCs w:val="24"/>
        </w:rPr>
        <w:t xml:space="preserve">, um importante colégio peruano para formação humanística. Após sair da instituição, ele ingressou no exército peruano, alcançando a patente de Segundo Major da Infantaria. </w:t>
      </w:r>
    </w:p>
    <w:p w:rsidR="003A75AF" w:rsidRPr="003B4B3C" w:rsidRDefault="003B4B3C" w:rsidP="0059511F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Atuação:</w:t>
      </w:r>
      <w:r>
        <w:rPr>
          <w:rFonts w:ascii="Times New Roman" w:hAnsi="Times New Roman" w:cs="Times New Roman"/>
          <w:sz w:val="24"/>
          <w:szCs w:val="24"/>
        </w:rPr>
        <w:t xml:space="preserve"> Com a peça de o teatro </w:t>
      </w:r>
      <w:r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bandera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Ayacucho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José Arnaldo Márquez começou sua carreira de escritor aos 17 anos de idade, influenciado pela literatura romântica inglesa e pelo crescente nacionalismo peruano. Sua escrita logo chamou a atenção de outros literatos e figuras políticas do Peru. Aos 22 anos de idade, Arnaldo Márquez assumiu o cargo de secretário pessoal do presidente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Echenique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 ano seguinte, </w:t>
      </w:r>
      <w:proofErr w:type="spellStart"/>
      <w:r>
        <w:rPr>
          <w:rFonts w:ascii="Times New Roman" w:hAnsi="Times New Roman" w:cs="Times New Roman"/>
          <w:sz w:val="24"/>
          <w:szCs w:val="24"/>
        </w:rPr>
        <w:t>Echenique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foi deposto e o jovem dramaturgo se viu obrigado a deixar o país, continuando, contudo, a escrever em seu exílio na Europa. Em 1857, Márquez foi anistiado e convidado a ocupar o cargo de cônsul em Nova York. Seu relato,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Recuerdos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Viaje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Estados Unidos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America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Norte</w:t>
      </w:r>
      <w:r>
        <w:rPr>
          <w:rFonts w:ascii="Times New Roman" w:hAnsi="Times New Roman" w:cs="Times New Roman"/>
          <w:sz w:val="24"/>
          <w:szCs w:val="24"/>
        </w:rPr>
        <w:t xml:space="preserve">, descreve justamente sua viagem </w:t>
      </w:r>
      <w:r w:rsidRPr="00165F93">
        <w:rPr>
          <w:rFonts w:ascii="Times New Roman" w:hAnsi="Times New Roman" w:cs="Times New Roman"/>
          <w:sz w:val="24"/>
          <w:szCs w:val="24"/>
        </w:rPr>
        <w:t xml:space="preserve">até a cidade </w:t>
      </w:r>
      <w:r w:rsidR="00165F93" w:rsidRPr="00165F93">
        <w:rPr>
          <w:rFonts w:ascii="Times New Roman" w:hAnsi="Times New Roman" w:cs="Times New Roman"/>
          <w:sz w:val="24"/>
          <w:szCs w:val="24"/>
        </w:rPr>
        <w:t>de Nova York</w:t>
      </w:r>
      <w:r w:rsidRPr="00165F93">
        <w:rPr>
          <w:rFonts w:ascii="Times New Roman" w:hAnsi="Times New Roman" w:cs="Times New Roman"/>
          <w:sz w:val="24"/>
          <w:szCs w:val="24"/>
        </w:rPr>
        <w:t>. Em 1864, Márquez foi destituído de seu cargo diplomático,</w:t>
      </w:r>
      <w:r>
        <w:rPr>
          <w:rFonts w:ascii="Times New Roman" w:hAnsi="Times New Roman" w:cs="Times New Roman"/>
          <w:sz w:val="24"/>
          <w:szCs w:val="24"/>
        </w:rPr>
        <w:t xml:space="preserve"> permanecendo por algum tempo nos Estados Unidos. Nos anos seguintes, viajou pela </w:t>
      </w:r>
      <w:r w:rsidRPr="00165F93">
        <w:rPr>
          <w:rFonts w:ascii="Times New Roman" w:hAnsi="Times New Roman" w:cs="Times New Roman"/>
          <w:sz w:val="24"/>
          <w:szCs w:val="24"/>
        </w:rPr>
        <w:t xml:space="preserve">França, Espanha, Argentina e Chile e inventou uma máquina de linotipia. </w:t>
      </w:r>
      <w:r w:rsidR="009D6A16">
        <w:rPr>
          <w:rFonts w:ascii="Times New Roman" w:hAnsi="Times New Roman" w:cs="Times New Roman"/>
          <w:sz w:val="24"/>
          <w:szCs w:val="24"/>
        </w:rPr>
        <w:t>V</w:t>
      </w:r>
      <w:r w:rsidRPr="00165F93">
        <w:rPr>
          <w:rFonts w:ascii="Times New Roman" w:hAnsi="Times New Roman" w:cs="Times New Roman"/>
          <w:sz w:val="24"/>
          <w:szCs w:val="24"/>
        </w:rPr>
        <w:t>oltou a</w:t>
      </w:r>
      <w:r>
        <w:rPr>
          <w:rFonts w:ascii="Times New Roman" w:hAnsi="Times New Roman" w:cs="Times New Roman"/>
          <w:sz w:val="24"/>
          <w:szCs w:val="24"/>
        </w:rPr>
        <w:t xml:space="preserve"> Nova York em 1870 para promover </w:t>
      </w:r>
      <w:r w:rsidR="009D6A16">
        <w:rPr>
          <w:rFonts w:ascii="Times New Roman" w:hAnsi="Times New Roman" w:cs="Times New Roman"/>
          <w:sz w:val="24"/>
          <w:szCs w:val="24"/>
        </w:rPr>
        <w:t xml:space="preserve">e patentear a sua invenção. Lá </w:t>
      </w:r>
      <w:r>
        <w:rPr>
          <w:rFonts w:ascii="Times New Roman" w:hAnsi="Times New Roman" w:cs="Times New Roman"/>
          <w:sz w:val="24"/>
          <w:szCs w:val="24"/>
        </w:rPr>
        <w:t xml:space="preserve">também fundou o periódico </w:t>
      </w:r>
      <w:r>
        <w:rPr>
          <w:rFonts w:ascii="Times New Roman" w:hAnsi="Times New Roman" w:cs="Times New Roman"/>
          <w:i/>
          <w:sz w:val="24"/>
          <w:szCs w:val="24"/>
        </w:rPr>
        <w:t>El Educador Popular</w:t>
      </w:r>
      <w:r>
        <w:rPr>
          <w:rFonts w:ascii="Times New Roman" w:hAnsi="Times New Roman" w:cs="Times New Roman"/>
          <w:sz w:val="24"/>
          <w:szCs w:val="24"/>
        </w:rPr>
        <w:t>, que tinha o propósito de discutir técnicas pedagógicas e reformas na educação peruana. Sem sucesso com a questão da patente, Arnaldo M</w:t>
      </w:r>
      <w:r w:rsidR="009D6A16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rqu</w:t>
      </w:r>
      <w:r w:rsidR="009D6A1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z volt</w:t>
      </w:r>
      <w:r w:rsidR="009D6A1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a Lima, onde </w:t>
      </w:r>
      <w:r w:rsidR="009D6A16">
        <w:rPr>
          <w:rFonts w:ascii="Times New Roman" w:hAnsi="Times New Roman" w:cs="Times New Roman"/>
          <w:sz w:val="24"/>
          <w:szCs w:val="24"/>
        </w:rPr>
        <w:t>criou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A16">
        <w:rPr>
          <w:rFonts w:ascii="Times New Roman" w:hAnsi="Times New Roman" w:cs="Times New Roman"/>
          <w:sz w:val="24"/>
          <w:szCs w:val="24"/>
        </w:rPr>
        <w:t xml:space="preserve">o periódico </w:t>
      </w:r>
      <w:r>
        <w:rPr>
          <w:rFonts w:ascii="Times New Roman" w:hAnsi="Times New Roman" w:cs="Times New Roman"/>
          <w:i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trabajo</w:t>
      </w:r>
      <w:proofErr w:type="spellEnd"/>
      <w:r>
        <w:rPr>
          <w:rFonts w:ascii="Times New Roman" w:hAnsi="Times New Roman" w:cs="Times New Roman"/>
          <w:sz w:val="24"/>
          <w:szCs w:val="24"/>
        </w:rPr>
        <w:t>, defensor do nacionalismo econômico e do investimento em novas tecnologias. Com a Guerra do Pacífico, M</w:t>
      </w:r>
      <w:r w:rsidR="009D6A16">
        <w:rPr>
          <w:rFonts w:ascii="Times New Roman" w:hAnsi="Times New Roman" w:cs="Times New Roman"/>
          <w:sz w:val="24"/>
          <w:szCs w:val="24"/>
        </w:rPr>
        <w:t>árque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9D6A16">
        <w:rPr>
          <w:rFonts w:ascii="Times New Roman" w:hAnsi="Times New Roman" w:cs="Times New Roman"/>
          <w:sz w:val="24"/>
          <w:szCs w:val="24"/>
        </w:rPr>
        <w:t>foi</w:t>
      </w:r>
      <w:r>
        <w:rPr>
          <w:rFonts w:ascii="Times New Roman" w:hAnsi="Times New Roman" w:cs="Times New Roman"/>
          <w:sz w:val="24"/>
          <w:szCs w:val="24"/>
        </w:rPr>
        <w:t xml:space="preserve"> à Europa em uma nova tentativa de emplacar seu projeto de linotipo. Suas finanças </w:t>
      </w:r>
      <w:r w:rsidR="009D6A16">
        <w:rPr>
          <w:rFonts w:ascii="Times New Roman" w:hAnsi="Times New Roman" w:cs="Times New Roman"/>
          <w:sz w:val="24"/>
          <w:szCs w:val="24"/>
        </w:rPr>
        <w:t xml:space="preserve">foram </w:t>
      </w:r>
      <w:r>
        <w:rPr>
          <w:rFonts w:ascii="Times New Roman" w:hAnsi="Times New Roman" w:cs="Times New Roman"/>
          <w:sz w:val="24"/>
          <w:szCs w:val="24"/>
        </w:rPr>
        <w:t xml:space="preserve">absorvidas por essa empreitada e, para sobreviver, </w:t>
      </w:r>
      <w:r w:rsidR="009D6A16">
        <w:rPr>
          <w:rFonts w:ascii="Times New Roman" w:hAnsi="Times New Roman" w:cs="Times New Roman"/>
          <w:sz w:val="24"/>
          <w:szCs w:val="24"/>
        </w:rPr>
        <w:t>começou</w:t>
      </w:r>
      <w:r>
        <w:rPr>
          <w:rFonts w:ascii="Times New Roman" w:hAnsi="Times New Roman" w:cs="Times New Roman"/>
          <w:sz w:val="24"/>
          <w:szCs w:val="24"/>
        </w:rPr>
        <w:t xml:space="preserve"> a traduzir autores da literatura inglesa, como Shakespeare e Byron. José Arnaldo Márquez só </w:t>
      </w:r>
      <w:r w:rsidR="007D69BE">
        <w:rPr>
          <w:rFonts w:ascii="Times New Roman" w:hAnsi="Times New Roman" w:cs="Times New Roman"/>
          <w:sz w:val="24"/>
          <w:szCs w:val="24"/>
        </w:rPr>
        <w:t>retorn</w:t>
      </w:r>
      <w:r w:rsidR="009D6A1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ao Peru três meses antes de sua morte, sem </w:t>
      </w:r>
      <w:r w:rsidR="007D69BE">
        <w:rPr>
          <w:rFonts w:ascii="Times New Roman" w:hAnsi="Times New Roman" w:cs="Times New Roman"/>
          <w:sz w:val="24"/>
          <w:szCs w:val="24"/>
        </w:rPr>
        <w:t>recursos</w:t>
      </w:r>
      <w:r>
        <w:rPr>
          <w:rFonts w:ascii="Times New Roman" w:hAnsi="Times New Roman" w:cs="Times New Roman"/>
          <w:sz w:val="24"/>
          <w:szCs w:val="24"/>
        </w:rPr>
        <w:t xml:space="preserve"> e com a saúde debilitada. </w:t>
      </w:r>
      <w:r w:rsidR="0059511F">
        <w:rPr>
          <w:rFonts w:ascii="Times New Roman" w:hAnsi="Times New Roman" w:cs="Times New Roman"/>
          <w:sz w:val="24"/>
          <w:szCs w:val="24"/>
        </w:rPr>
        <w:lastRenderedPageBreak/>
        <w:t xml:space="preserve">Apesar do autor ter uma atuação multifacetada, </w:t>
      </w:r>
      <w:r w:rsidR="009D6A16">
        <w:rPr>
          <w:rFonts w:ascii="Times New Roman" w:hAnsi="Times New Roman" w:cs="Times New Roman"/>
          <w:sz w:val="24"/>
          <w:szCs w:val="24"/>
        </w:rPr>
        <w:t>foi</w:t>
      </w:r>
      <w:bookmarkStart w:id="0" w:name="_GoBack"/>
      <w:bookmarkEnd w:id="0"/>
      <w:r w:rsidR="0059511F">
        <w:rPr>
          <w:rFonts w:ascii="Times New Roman" w:hAnsi="Times New Roman" w:cs="Times New Roman"/>
          <w:sz w:val="24"/>
          <w:szCs w:val="24"/>
        </w:rPr>
        <w:t xml:space="preserve"> justamente o seu trabalho como tradutor que </w:t>
      </w:r>
      <w:r>
        <w:rPr>
          <w:rFonts w:ascii="Times New Roman" w:hAnsi="Times New Roman" w:cs="Times New Roman"/>
          <w:sz w:val="24"/>
          <w:szCs w:val="24"/>
        </w:rPr>
        <w:t xml:space="preserve">tornou mais conhecido. </w:t>
      </w:r>
    </w:p>
    <w:sectPr w:rsidR="003A75AF" w:rsidRPr="003B4B3C" w:rsidSect="00F1145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69B3"/>
    <w:rsid w:val="00072844"/>
    <w:rsid w:val="000A508E"/>
    <w:rsid w:val="000B0E17"/>
    <w:rsid w:val="00165F93"/>
    <w:rsid w:val="001A02A1"/>
    <w:rsid w:val="001D3040"/>
    <w:rsid w:val="00200235"/>
    <w:rsid w:val="00242533"/>
    <w:rsid w:val="002451B9"/>
    <w:rsid w:val="002D5259"/>
    <w:rsid w:val="0037486F"/>
    <w:rsid w:val="003A75AF"/>
    <w:rsid w:val="003B4B3C"/>
    <w:rsid w:val="0041310D"/>
    <w:rsid w:val="00436230"/>
    <w:rsid w:val="0044710A"/>
    <w:rsid w:val="0046238F"/>
    <w:rsid w:val="004F037A"/>
    <w:rsid w:val="00502123"/>
    <w:rsid w:val="005436B7"/>
    <w:rsid w:val="005439DB"/>
    <w:rsid w:val="0059511F"/>
    <w:rsid w:val="005B7899"/>
    <w:rsid w:val="006069B3"/>
    <w:rsid w:val="006204F5"/>
    <w:rsid w:val="006351AB"/>
    <w:rsid w:val="0068141D"/>
    <w:rsid w:val="006B73AF"/>
    <w:rsid w:val="006F4527"/>
    <w:rsid w:val="006F7FF2"/>
    <w:rsid w:val="007B332E"/>
    <w:rsid w:val="007D1BED"/>
    <w:rsid w:val="007D69BE"/>
    <w:rsid w:val="008679C5"/>
    <w:rsid w:val="008E00D5"/>
    <w:rsid w:val="009200DE"/>
    <w:rsid w:val="009D6A16"/>
    <w:rsid w:val="00A1467C"/>
    <w:rsid w:val="00A8716E"/>
    <w:rsid w:val="00AA4620"/>
    <w:rsid w:val="00AF5946"/>
    <w:rsid w:val="00B025E9"/>
    <w:rsid w:val="00B14751"/>
    <w:rsid w:val="00B437D7"/>
    <w:rsid w:val="00BD5887"/>
    <w:rsid w:val="00C731ED"/>
    <w:rsid w:val="00CE1CED"/>
    <w:rsid w:val="00D540B3"/>
    <w:rsid w:val="00DC4F2F"/>
    <w:rsid w:val="00E04C1C"/>
    <w:rsid w:val="00E47058"/>
    <w:rsid w:val="00E764F8"/>
    <w:rsid w:val="00E85D85"/>
    <w:rsid w:val="00E9387E"/>
    <w:rsid w:val="00EF5886"/>
    <w:rsid w:val="00F11454"/>
    <w:rsid w:val="00F3604F"/>
    <w:rsid w:val="00F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86A5"/>
  <w15:docId w15:val="{B6D55161-294F-4D86-95F5-777CA1B6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069B3"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9387E"/>
    <w:pPr>
      <w:spacing w:line="36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NNS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Natania Neres da Silva</dc:creator>
  <cp:keywords/>
  <dc:description/>
  <cp:lastModifiedBy>ni vilardaga</cp:lastModifiedBy>
  <cp:revision>21</cp:revision>
  <dcterms:created xsi:type="dcterms:W3CDTF">2016-02-22T22:23:00Z</dcterms:created>
  <dcterms:modified xsi:type="dcterms:W3CDTF">2016-04-20T12:25:00Z</dcterms:modified>
</cp:coreProperties>
</file>