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32" w:rsidRPr="00402499" w:rsidRDefault="00051032" w:rsidP="004024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2499">
        <w:rPr>
          <w:rFonts w:ascii="Times New Roman" w:hAnsi="Times New Roman" w:cs="Times New Roman"/>
          <w:b/>
          <w:sz w:val="24"/>
          <w:szCs w:val="24"/>
        </w:rPr>
        <w:t xml:space="preserve">José </w:t>
      </w:r>
      <w:proofErr w:type="spellStart"/>
      <w:r w:rsidRPr="00402499">
        <w:rPr>
          <w:rFonts w:ascii="Times New Roman" w:hAnsi="Times New Roman" w:cs="Times New Roman"/>
          <w:b/>
          <w:sz w:val="24"/>
          <w:szCs w:val="24"/>
        </w:rPr>
        <w:t>María</w:t>
      </w:r>
      <w:proofErr w:type="spellEnd"/>
      <w:r w:rsidRPr="00402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2499">
        <w:rPr>
          <w:rFonts w:ascii="Times New Roman" w:hAnsi="Times New Roman" w:cs="Times New Roman"/>
          <w:b/>
          <w:sz w:val="24"/>
          <w:szCs w:val="24"/>
        </w:rPr>
        <w:t>Samper</w:t>
      </w:r>
      <w:proofErr w:type="spellEnd"/>
      <w:r w:rsidRPr="00402499">
        <w:rPr>
          <w:rFonts w:ascii="Times New Roman" w:hAnsi="Times New Roman" w:cs="Times New Roman"/>
          <w:b/>
          <w:sz w:val="24"/>
          <w:szCs w:val="24"/>
        </w:rPr>
        <w:t xml:space="preserve"> – Dados sobre a viagem</w:t>
      </w:r>
    </w:p>
    <w:p w:rsidR="00051032" w:rsidRPr="00402499" w:rsidRDefault="00051032" w:rsidP="004024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142" w:rsidRDefault="00051032" w:rsidP="004821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7DAD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="005F4273" w:rsidRPr="00402499">
        <w:rPr>
          <w:rFonts w:ascii="Times New Roman" w:hAnsi="Times New Roman" w:cs="Times New Roman"/>
          <w:sz w:val="24"/>
          <w:szCs w:val="24"/>
        </w:rPr>
        <w:t xml:space="preserve">Com o retorno do Partido Conservador, através da eleição de Mariano </w:t>
      </w:r>
      <w:proofErr w:type="spellStart"/>
      <w:r w:rsidR="005F4273" w:rsidRPr="00402499">
        <w:rPr>
          <w:rFonts w:ascii="Times New Roman" w:hAnsi="Times New Roman" w:cs="Times New Roman"/>
          <w:sz w:val="24"/>
          <w:szCs w:val="24"/>
        </w:rPr>
        <w:t>Ospina</w:t>
      </w:r>
      <w:proofErr w:type="spellEnd"/>
      <w:r w:rsidR="005F4273" w:rsidRPr="00402499">
        <w:rPr>
          <w:rFonts w:ascii="Times New Roman" w:hAnsi="Times New Roman" w:cs="Times New Roman"/>
          <w:sz w:val="24"/>
          <w:szCs w:val="24"/>
        </w:rPr>
        <w:t xml:space="preserve"> Rodríguez para a presidência da república (1857-1861), José </w:t>
      </w:r>
      <w:proofErr w:type="spellStart"/>
      <w:r w:rsidR="005F4273" w:rsidRPr="00402499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="005F4273" w:rsidRPr="0040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273" w:rsidRPr="00402499">
        <w:rPr>
          <w:rFonts w:ascii="Times New Roman" w:hAnsi="Times New Roman" w:cs="Times New Roman"/>
          <w:sz w:val="24"/>
          <w:szCs w:val="24"/>
        </w:rPr>
        <w:t>Samper</w:t>
      </w:r>
      <w:proofErr w:type="spellEnd"/>
      <w:r w:rsidR="005F4273" w:rsidRPr="00402499">
        <w:rPr>
          <w:rFonts w:ascii="Times New Roman" w:hAnsi="Times New Roman" w:cs="Times New Roman"/>
          <w:sz w:val="24"/>
          <w:szCs w:val="24"/>
        </w:rPr>
        <w:t xml:space="preserve"> decidiu fazer a sua primeira viagem para a Europa, reunindo fundos próprios, acumulados com o </w:t>
      </w:r>
      <w:r w:rsidR="005F4273" w:rsidRPr="00402499">
        <w:rPr>
          <w:rFonts w:ascii="Times New Roman" w:hAnsi="Times New Roman" w:cs="Times New Roman"/>
          <w:i/>
          <w:sz w:val="24"/>
          <w:szCs w:val="24"/>
        </w:rPr>
        <w:t>boom</w:t>
      </w:r>
      <w:r w:rsidR="005F4273" w:rsidRPr="00402499">
        <w:rPr>
          <w:rFonts w:ascii="Times New Roman" w:hAnsi="Times New Roman" w:cs="Times New Roman"/>
          <w:sz w:val="24"/>
          <w:szCs w:val="24"/>
        </w:rPr>
        <w:t xml:space="preserve"> do tabaco. </w:t>
      </w:r>
      <w:r w:rsidR="00015A25">
        <w:rPr>
          <w:rFonts w:ascii="Times New Roman" w:hAnsi="Times New Roman" w:cs="Times New Roman"/>
        </w:rPr>
        <w:t xml:space="preserve">Segundo o autor, a sua viagem deveu-se ao fato de que ele considerava essencial </w:t>
      </w:r>
      <w:r w:rsidR="00B33142">
        <w:rPr>
          <w:rFonts w:ascii="Times New Roman" w:hAnsi="Times New Roman" w:cs="Times New Roman"/>
        </w:rPr>
        <w:t xml:space="preserve">conhecer os feitos mais importantes da civilização europeia, estabelecendo </w:t>
      </w:r>
      <w:r w:rsidR="00015A25">
        <w:rPr>
          <w:rFonts w:ascii="Times New Roman" w:hAnsi="Times New Roman" w:cs="Times New Roman"/>
        </w:rPr>
        <w:t>comparações entre a Colômbia e o Velho Mundo</w:t>
      </w:r>
      <w:r w:rsidR="00B33142">
        <w:rPr>
          <w:rFonts w:ascii="Times New Roman" w:hAnsi="Times New Roman" w:cs="Times New Roman"/>
        </w:rPr>
        <w:t>.</w:t>
      </w:r>
      <w:r w:rsidR="00015A25">
        <w:rPr>
          <w:rFonts w:ascii="Times New Roman" w:hAnsi="Times New Roman" w:cs="Times New Roman"/>
        </w:rPr>
        <w:t xml:space="preserve"> </w:t>
      </w:r>
    </w:p>
    <w:p w:rsidR="00015A25" w:rsidRPr="00015A25" w:rsidRDefault="00015A25" w:rsidP="00402499">
      <w:pPr>
        <w:spacing w:after="0" w:line="360" w:lineRule="auto"/>
        <w:rPr>
          <w:rFonts w:ascii="Times New Roman" w:hAnsi="Times New Roman" w:cs="Times New Roman"/>
        </w:rPr>
      </w:pPr>
    </w:p>
    <w:p w:rsidR="00051032" w:rsidRPr="00402499" w:rsidRDefault="00051032" w:rsidP="004024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DAD">
        <w:rPr>
          <w:rFonts w:ascii="Times New Roman" w:hAnsi="Times New Roman" w:cs="Times New Roman"/>
          <w:b/>
          <w:sz w:val="24"/>
          <w:szCs w:val="24"/>
        </w:rPr>
        <w:t>Embarque</w:t>
      </w:r>
      <w:r w:rsidRPr="004024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7AD8" w:rsidRPr="00647AD8">
        <w:rPr>
          <w:rFonts w:ascii="Times New Roman" w:hAnsi="Times New Roman" w:cs="Times New Roman"/>
          <w:sz w:val="24"/>
          <w:szCs w:val="24"/>
        </w:rPr>
        <w:t>1 de fevereiro de 1858.</w:t>
      </w:r>
    </w:p>
    <w:p w:rsidR="00051032" w:rsidRPr="00402499" w:rsidRDefault="00051032" w:rsidP="00402499">
      <w:pPr>
        <w:spacing w:after="0" w:line="360" w:lineRule="auto"/>
        <w:rPr>
          <w:rFonts w:ascii="Times New Roman" w:hAnsi="Times New Roman" w:cs="Times New Roman"/>
        </w:rPr>
      </w:pPr>
    </w:p>
    <w:p w:rsidR="00A77C8D" w:rsidRDefault="00051032" w:rsidP="00734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99">
        <w:rPr>
          <w:rFonts w:ascii="Times New Roman" w:hAnsi="Times New Roman" w:cs="Times New Roman"/>
          <w:b/>
          <w:sz w:val="24"/>
          <w:szCs w:val="24"/>
        </w:rPr>
        <w:t xml:space="preserve">Retorno: </w:t>
      </w:r>
      <w:r w:rsidRPr="00402499">
        <w:rPr>
          <w:rFonts w:ascii="Times New Roman" w:hAnsi="Times New Roman" w:cs="Times New Roman"/>
          <w:sz w:val="24"/>
          <w:szCs w:val="24"/>
        </w:rPr>
        <w:t xml:space="preserve"> </w:t>
      </w:r>
      <w:r w:rsidR="00734938">
        <w:rPr>
          <w:rFonts w:ascii="Times New Roman" w:hAnsi="Times New Roman" w:cs="Times New Roman"/>
          <w:sz w:val="24"/>
          <w:szCs w:val="24"/>
        </w:rPr>
        <w:t xml:space="preserve">A data do retorno de José </w:t>
      </w:r>
      <w:proofErr w:type="spellStart"/>
      <w:r w:rsidR="00734938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="0073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938">
        <w:rPr>
          <w:rFonts w:ascii="Times New Roman" w:hAnsi="Times New Roman" w:cs="Times New Roman"/>
          <w:sz w:val="24"/>
          <w:szCs w:val="24"/>
        </w:rPr>
        <w:t>Samper</w:t>
      </w:r>
      <w:proofErr w:type="spellEnd"/>
      <w:r w:rsidR="00734938">
        <w:rPr>
          <w:rFonts w:ascii="Times New Roman" w:hAnsi="Times New Roman" w:cs="Times New Roman"/>
          <w:sz w:val="24"/>
          <w:szCs w:val="24"/>
        </w:rPr>
        <w:t xml:space="preserve"> não está registrada no seu relato de viagem, no entanto, como a obra foi publicada no início de 1862, é provável que a viagem tenha se encerrado em 1861. </w:t>
      </w:r>
    </w:p>
    <w:p w:rsidR="00A77C8D" w:rsidRDefault="00A77C8D" w:rsidP="004024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1032" w:rsidRDefault="00051032" w:rsidP="004024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DAD">
        <w:rPr>
          <w:rFonts w:ascii="Times New Roman" w:hAnsi="Times New Roman" w:cs="Times New Roman"/>
          <w:b/>
          <w:sz w:val="24"/>
          <w:szCs w:val="24"/>
        </w:rPr>
        <w:t>Itinerário:</w:t>
      </w:r>
    </w:p>
    <w:p w:rsidR="00734938" w:rsidRPr="00734938" w:rsidRDefault="00734938" w:rsidP="0010515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Neste relato, o autor descreve a sua saída d</w:t>
      </w:r>
      <w:r w:rsidR="001051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15C">
        <w:rPr>
          <w:rFonts w:ascii="Times New Roman" w:hAnsi="Times New Roman" w:cs="Times New Roman"/>
          <w:sz w:val="24"/>
          <w:szCs w:val="24"/>
        </w:rPr>
        <w:t>América do Sul</w:t>
      </w:r>
      <w:r>
        <w:rPr>
          <w:rFonts w:ascii="Times New Roman" w:hAnsi="Times New Roman" w:cs="Times New Roman"/>
          <w:sz w:val="24"/>
          <w:szCs w:val="24"/>
        </w:rPr>
        <w:t xml:space="preserve"> e, posteriormente as suas viagens por diversos países da Europa. O seu retorno à América não faz parte do relato.</w:t>
      </w:r>
    </w:p>
    <w:p w:rsidR="00793ADC" w:rsidRPr="0048217D" w:rsidRDefault="00793ADC" w:rsidP="0048217D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48217D">
        <w:rPr>
          <w:rFonts w:ascii="Times New Roman" w:hAnsi="Times New Roman" w:cs="Times New Roman"/>
        </w:rPr>
        <w:t>Repúbli</w:t>
      </w:r>
      <w:r w:rsidR="006C5CE8">
        <w:rPr>
          <w:rFonts w:ascii="Times New Roman" w:hAnsi="Times New Roman" w:cs="Times New Roman"/>
        </w:rPr>
        <w:t>ca de Nova Granada: Honda, Carta</w:t>
      </w:r>
      <w:r w:rsidRPr="0048217D">
        <w:rPr>
          <w:rFonts w:ascii="Times New Roman" w:hAnsi="Times New Roman" w:cs="Times New Roman"/>
        </w:rPr>
        <w:t>gena;</w:t>
      </w:r>
    </w:p>
    <w:p w:rsidR="00793ADC" w:rsidRPr="0048217D" w:rsidRDefault="00793ADC" w:rsidP="0048217D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lang w:val="fr-FR"/>
        </w:rPr>
      </w:pPr>
      <w:r w:rsidRPr="0048217D">
        <w:rPr>
          <w:rFonts w:ascii="Times New Roman" w:hAnsi="Times New Roman" w:cs="Times New Roman"/>
          <w:lang w:val="fr-FR"/>
        </w:rPr>
        <w:t>Inglaterra: Sothampton, Londres, Dover;</w:t>
      </w:r>
    </w:p>
    <w:p w:rsidR="0048217D" w:rsidRDefault="00793ADC" w:rsidP="0048217D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lang w:val="fr-FR"/>
        </w:rPr>
      </w:pPr>
      <w:r w:rsidRPr="0048217D">
        <w:rPr>
          <w:rFonts w:ascii="Times New Roman" w:hAnsi="Times New Roman" w:cs="Times New Roman"/>
          <w:lang w:val="fr-FR"/>
        </w:rPr>
        <w:t xml:space="preserve">França: Calais, Amiens, Paris, Fontainebleau, Montereau, Sens, Joigny, Tonnerre, Dijon, </w:t>
      </w:r>
    </w:p>
    <w:p w:rsidR="00793ADC" w:rsidRPr="0048217D" w:rsidRDefault="00793ADC" w:rsidP="0048217D">
      <w:pPr>
        <w:pStyle w:val="PargrafodaLista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lang w:val="fr-FR"/>
        </w:rPr>
      </w:pPr>
      <w:r w:rsidRPr="0048217D">
        <w:rPr>
          <w:rFonts w:ascii="Times New Roman" w:hAnsi="Times New Roman" w:cs="Times New Roman"/>
          <w:lang w:val="fr-FR"/>
        </w:rPr>
        <w:t>Lyon, Provença, Marselha;</w:t>
      </w:r>
    </w:p>
    <w:p w:rsidR="00793ADC" w:rsidRPr="00FE0C0F" w:rsidRDefault="00793ADC" w:rsidP="00FE0C0F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lang w:val="es-ES_tradnl"/>
        </w:rPr>
      </w:pPr>
      <w:proofErr w:type="spellStart"/>
      <w:r w:rsidRPr="00FE0C0F">
        <w:rPr>
          <w:rFonts w:ascii="Times New Roman" w:hAnsi="Times New Roman" w:cs="Times New Roman"/>
          <w:lang w:val="es-ES_tradnl"/>
        </w:rPr>
        <w:t>Espanha</w:t>
      </w:r>
      <w:proofErr w:type="spellEnd"/>
      <w:r w:rsidRPr="00FE0C0F">
        <w:rPr>
          <w:rFonts w:ascii="Times New Roman" w:hAnsi="Times New Roman" w:cs="Times New Roman"/>
          <w:lang w:val="es-ES_tradnl"/>
        </w:rPr>
        <w:t>: Barcelona, Tarragona, Reus, Valencia, Almanza, Madrid, Aran</w:t>
      </w:r>
      <w:r w:rsidR="006C5CE8">
        <w:rPr>
          <w:rFonts w:ascii="Times New Roman" w:hAnsi="Times New Roman" w:cs="Times New Roman"/>
          <w:lang w:val="es-ES_tradnl"/>
        </w:rPr>
        <w:t>j</w:t>
      </w:r>
      <w:r w:rsidRPr="00FE0C0F">
        <w:rPr>
          <w:rFonts w:ascii="Times New Roman" w:hAnsi="Times New Roman" w:cs="Times New Roman"/>
          <w:lang w:val="es-ES_tradnl"/>
        </w:rPr>
        <w:t xml:space="preserve">uez, Toledo, </w:t>
      </w:r>
      <w:proofErr w:type="spellStart"/>
      <w:r w:rsidRPr="00FE0C0F">
        <w:rPr>
          <w:rFonts w:ascii="Times New Roman" w:hAnsi="Times New Roman" w:cs="Times New Roman"/>
          <w:lang w:val="es-ES_tradnl"/>
        </w:rPr>
        <w:t>Jaen</w:t>
      </w:r>
      <w:proofErr w:type="spellEnd"/>
      <w:r w:rsidRPr="00FE0C0F">
        <w:rPr>
          <w:rFonts w:ascii="Times New Roman" w:hAnsi="Times New Roman" w:cs="Times New Roman"/>
          <w:lang w:val="es-ES_tradnl"/>
        </w:rPr>
        <w:t xml:space="preserve">, Santafé, Cádiz, </w:t>
      </w:r>
      <w:proofErr w:type="spellStart"/>
      <w:r w:rsidRPr="00FE0C0F">
        <w:rPr>
          <w:rFonts w:ascii="Times New Roman" w:hAnsi="Times New Roman" w:cs="Times New Roman"/>
          <w:lang w:val="es-ES_tradnl"/>
        </w:rPr>
        <w:t>Sevilha</w:t>
      </w:r>
      <w:proofErr w:type="spellEnd"/>
      <w:r w:rsidRPr="00FE0C0F">
        <w:rPr>
          <w:rFonts w:ascii="Times New Roman" w:hAnsi="Times New Roman" w:cs="Times New Roman"/>
          <w:lang w:val="es-ES_tradnl"/>
        </w:rPr>
        <w:t>, Córdoba, Bailén, El Escorial, Valladolid, Palencia, Santander, Bilbao, Tolosa, San Sebasti</w:t>
      </w:r>
      <w:r w:rsidR="006C5CE8">
        <w:rPr>
          <w:rFonts w:ascii="Times New Roman" w:hAnsi="Times New Roman" w:cs="Times New Roman"/>
          <w:lang w:val="es-ES_tradnl"/>
        </w:rPr>
        <w:t>á</w:t>
      </w:r>
      <w:r w:rsidRPr="00FE0C0F">
        <w:rPr>
          <w:rFonts w:ascii="Times New Roman" w:hAnsi="Times New Roman" w:cs="Times New Roman"/>
          <w:lang w:val="es-ES_tradnl"/>
        </w:rPr>
        <w:t>n;</w:t>
      </w:r>
    </w:p>
    <w:p w:rsidR="00402499" w:rsidRPr="0048217D" w:rsidRDefault="00793ADC" w:rsidP="0048217D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lang w:val="fr-FR"/>
        </w:rPr>
      </w:pPr>
      <w:r w:rsidRPr="0048217D">
        <w:rPr>
          <w:rFonts w:ascii="Times New Roman" w:hAnsi="Times New Roman" w:cs="Times New Roman"/>
          <w:lang w:val="fr-FR"/>
        </w:rPr>
        <w:t>França: Bayonne, Bordeaux, Paris.</w:t>
      </w:r>
    </w:p>
    <w:p w:rsidR="00402499" w:rsidRPr="00C03BDD" w:rsidRDefault="00402499" w:rsidP="00FE0C0F">
      <w:pPr>
        <w:pStyle w:val="PargrafodaLista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lang w:val="fr-FR"/>
        </w:rPr>
      </w:pPr>
      <w:r w:rsidRPr="00C03BDD">
        <w:rPr>
          <w:rFonts w:ascii="Times New Roman" w:hAnsi="Times New Roman" w:cs="Times New Roman"/>
          <w:lang w:val="fr-FR"/>
        </w:rPr>
        <w:t>Suíça</w:t>
      </w:r>
      <w:r w:rsidR="00EB58A8" w:rsidRPr="00C03BDD">
        <w:rPr>
          <w:rFonts w:ascii="Times New Roman" w:hAnsi="Times New Roman" w:cs="Times New Roman"/>
          <w:lang w:val="fr-FR"/>
        </w:rPr>
        <w:t xml:space="preserve"> (Cantões)</w:t>
      </w:r>
      <w:r w:rsidRPr="00C03BDD">
        <w:rPr>
          <w:rFonts w:ascii="Times New Roman" w:hAnsi="Times New Roman" w:cs="Times New Roman"/>
          <w:lang w:val="fr-FR"/>
        </w:rPr>
        <w:t>: Genebra, Valais, Vaud, Neuchatel, Friburgo, Berna, Unterwalden, Lucerna, Uri, Schwyz, Zug, Zurig, Schaffhausen, San-Gall, Turguvia, Argovia, Basileia-Campo;</w:t>
      </w:r>
    </w:p>
    <w:p w:rsidR="00402499" w:rsidRPr="00FE0C0F" w:rsidRDefault="00402499" w:rsidP="00FE0C0F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48217D">
        <w:rPr>
          <w:rFonts w:ascii="Times New Roman" w:hAnsi="Times New Roman" w:cs="Times New Roman"/>
        </w:rPr>
        <w:t xml:space="preserve">Confederação Germânica (Região do rio Reno): Grão Ducado de Baden, Grão Ducado de </w:t>
      </w:r>
      <w:proofErr w:type="spellStart"/>
      <w:r w:rsidRPr="00FE0C0F">
        <w:rPr>
          <w:rFonts w:ascii="Times New Roman" w:hAnsi="Times New Roman" w:cs="Times New Roman"/>
        </w:rPr>
        <w:t>Darmstad</w:t>
      </w:r>
      <w:proofErr w:type="spellEnd"/>
      <w:r w:rsidRPr="00FE0C0F">
        <w:rPr>
          <w:rFonts w:ascii="Times New Roman" w:hAnsi="Times New Roman" w:cs="Times New Roman"/>
        </w:rPr>
        <w:t>, Ducado de Nassau, Prússia;</w:t>
      </w:r>
    </w:p>
    <w:p w:rsidR="00402499" w:rsidRPr="0048217D" w:rsidRDefault="00402499" w:rsidP="0048217D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48217D">
        <w:rPr>
          <w:rFonts w:ascii="Times New Roman" w:hAnsi="Times New Roman" w:cs="Times New Roman"/>
        </w:rPr>
        <w:t xml:space="preserve">Bélgica: </w:t>
      </w:r>
      <w:proofErr w:type="spellStart"/>
      <w:r w:rsidR="004E4981" w:rsidRPr="0048217D">
        <w:rPr>
          <w:rFonts w:ascii="Times New Roman" w:hAnsi="Times New Roman" w:cs="Times New Roman"/>
        </w:rPr>
        <w:t>Brabante</w:t>
      </w:r>
      <w:proofErr w:type="spellEnd"/>
      <w:r w:rsidR="004E4981" w:rsidRPr="0048217D">
        <w:rPr>
          <w:rFonts w:ascii="Times New Roman" w:hAnsi="Times New Roman" w:cs="Times New Roman"/>
        </w:rPr>
        <w:t xml:space="preserve">, </w:t>
      </w:r>
      <w:proofErr w:type="spellStart"/>
      <w:r w:rsidR="004E4981" w:rsidRPr="0048217D">
        <w:rPr>
          <w:rFonts w:ascii="Times New Roman" w:hAnsi="Times New Roman" w:cs="Times New Roman"/>
        </w:rPr>
        <w:t>Liège</w:t>
      </w:r>
      <w:proofErr w:type="spellEnd"/>
      <w:r w:rsidR="004E4981" w:rsidRPr="0048217D">
        <w:rPr>
          <w:rFonts w:ascii="Times New Roman" w:hAnsi="Times New Roman" w:cs="Times New Roman"/>
        </w:rPr>
        <w:t xml:space="preserve">, </w:t>
      </w:r>
      <w:proofErr w:type="spellStart"/>
      <w:r w:rsidR="004E4981" w:rsidRPr="0048217D">
        <w:rPr>
          <w:rFonts w:ascii="Times New Roman" w:hAnsi="Times New Roman" w:cs="Times New Roman"/>
        </w:rPr>
        <w:t>Ambéres</w:t>
      </w:r>
      <w:proofErr w:type="spellEnd"/>
      <w:r w:rsidR="004E4981" w:rsidRPr="0048217D">
        <w:rPr>
          <w:rFonts w:ascii="Times New Roman" w:hAnsi="Times New Roman" w:cs="Times New Roman"/>
        </w:rPr>
        <w:t xml:space="preserve">, Bruxelas, País Flamengo, </w:t>
      </w:r>
      <w:proofErr w:type="spellStart"/>
      <w:r w:rsidR="004E4981" w:rsidRPr="0048217D">
        <w:rPr>
          <w:rFonts w:ascii="Times New Roman" w:hAnsi="Times New Roman" w:cs="Times New Roman"/>
        </w:rPr>
        <w:t>Bruges</w:t>
      </w:r>
      <w:proofErr w:type="spellEnd"/>
      <w:r w:rsidR="004E4981" w:rsidRPr="0048217D">
        <w:rPr>
          <w:rFonts w:ascii="Times New Roman" w:hAnsi="Times New Roman" w:cs="Times New Roman"/>
        </w:rPr>
        <w:t>, Ostende;</w:t>
      </w:r>
    </w:p>
    <w:p w:rsidR="004E4981" w:rsidRPr="0048217D" w:rsidRDefault="004E4981" w:rsidP="0048217D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48217D">
        <w:rPr>
          <w:rFonts w:ascii="Times New Roman" w:hAnsi="Times New Roman" w:cs="Times New Roman"/>
        </w:rPr>
        <w:t>França: Paris.</w:t>
      </w:r>
    </w:p>
    <w:p w:rsidR="00402499" w:rsidRPr="00402499" w:rsidRDefault="00402499" w:rsidP="00793AD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402499" w:rsidRPr="00402499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31384"/>
    <w:multiLevelType w:val="hybridMultilevel"/>
    <w:tmpl w:val="BD6A0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1032"/>
    <w:rsid w:val="00015A25"/>
    <w:rsid w:val="00051032"/>
    <w:rsid w:val="00072844"/>
    <w:rsid w:val="000B018B"/>
    <w:rsid w:val="000B0E17"/>
    <w:rsid w:val="0010515C"/>
    <w:rsid w:val="001A02A1"/>
    <w:rsid w:val="001D3040"/>
    <w:rsid w:val="00200235"/>
    <w:rsid w:val="002451B9"/>
    <w:rsid w:val="00270C06"/>
    <w:rsid w:val="00337EDA"/>
    <w:rsid w:val="00402499"/>
    <w:rsid w:val="0044710A"/>
    <w:rsid w:val="0046238F"/>
    <w:rsid w:val="0048217D"/>
    <w:rsid w:val="004E4981"/>
    <w:rsid w:val="005F4273"/>
    <w:rsid w:val="006204F5"/>
    <w:rsid w:val="00647AD8"/>
    <w:rsid w:val="006C5CE8"/>
    <w:rsid w:val="00733E26"/>
    <w:rsid w:val="00734938"/>
    <w:rsid w:val="00793ADC"/>
    <w:rsid w:val="007B332E"/>
    <w:rsid w:val="007D1BED"/>
    <w:rsid w:val="008679C5"/>
    <w:rsid w:val="008903E6"/>
    <w:rsid w:val="008A046E"/>
    <w:rsid w:val="00A1467C"/>
    <w:rsid w:val="00A65763"/>
    <w:rsid w:val="00A77C8D"/>
    <w:rsid w:val="00AA4620"/>
    <w:rsid w:val="00AF4A80"/>
    <w:rsid w:val="00AF7D8A"/>
    <w:rsid w:val="00B14751"/>
    <w:rsid w:val="00B33142"/>
    <w:rsid w:val="00C03BDD"/>
    <w:rsid w:val="00D540B3"/>
    <w:rsid w:val="00DC4F2F"/>
    <w:rsid w:val="00E505CC"/>
    <w:rsid w:val="00E85D85"/>
    <w:rsid w:val="00E9387E"/>
    <w:rsid w:val="00EB58A8"/>
    <w:rsid w:val="00EF5886"/>
    <w:rsid w:val="00F11454"/>
    <w:rsid w:val="00F3604F"/>
    <w:rsid w:val="00F87DAD"/>
    <w:rsid w:val="00F94B58"/>
    <w:rsid w:val="00FE0C0F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28CF"/>
  <w15:docId w15:val="{4FF8F5A5-895C-4A26-8832-8B49D5DC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1032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48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13</cp:revision>
  <dcterms:created xsi:type="dcterms:W3CDTF">2016-03-31T23:24:00Z</dcterms:created>
  <dcterms:modified xsi:type="dcterms:W3CDTF">2016-03-11T21:24:00Z</dcterms:modified>
</cp:coreProperties>
</file>