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B4" w:rsidRPr="00874205" w:rsidRDefault="00C07AB4" w:rsidP="00C07A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05">
        <w:rPr>
          <w:rFonts w:ascii="Times New Roman" w:hAnsi="Times New Roman" w:cs="Times New Roman"/>
          <w:b/>
          <w:sz w:val="24"/>
          <w:szCs w:val="24"/>
        </w:rPr>
        <w:t xml:space="preserve">Juan </w:t>
      </w:r>
      <w:proofErr w:type="spellStart"/>
      <w:r w:rsidRPr="00874205">
        <w:rPr>
          <w:rFonts w:ascii="Times New Roman" w:hAnsi="Times New Roman" w:cs="Times New Roman"/>
          <w:b/>
          <w:sz w:val="24"/>
          <w:szCs w:val="24"/>
        </w:rPr>
        <w:t>Bautista</w:t>
      </w:r>
      <w:proofErr w:type="spellEnd"/>
      <w:r w:rsidRPr="00874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4205">
        <w:rPr>
          <w:rFonts w:ascii="Times New Roman" w:hAnsi="Times New Roman" w:cs="Times New Roman"/>
          <w:b/>
          <w:sz w:val="24"/>
          <w:szCs w:val="24"/>
        </w:rPr>
        <w:t>Alberdi</w:t>
      </w:r>
      <w:proofErr w:type="spellEnd"/>
      <w:r w:rsidRPr="00874205">
        <w:rPr>
          <w:rFonts w:ascii="Times New Roman" w:hAnsi="Times New Roman" w:cs="Times New Roman"/>
          <w:b/>
          <w:sz w:val="24"/>
          <w:szCs w:val="24"/>
        </w:rPr>
        <w:t xml:space="preserve"> - dados biográficos</w:t>
      </w:r>
    </w:p>
    <w:p w:rsidR="00C07AB4" w:rsidRPr="00874205" w:rsidRDefault="00C07AB4" w:rsidP="00C07A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B4" w:rsidRPr="00874205" w:rsidRDefault="00C07AB4" w:rsidP="00C0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05">
        <w:rPr>
          <w:rFonts w:ascii="Times New Roman" w:hAnsi="Times New Roman" w:cs="Times New Roman"/>
          <w:sz w:val="24"/>
          <w:szCs w:val="24"/>
        </w:rPr>
        <w:t xml:space="preserve">- </w:t>
      </w:r>
      <w:r w:rsidRPr="00874205">
        <w:rPr>
          <w:rFonts w:ascii="Times New Roman" w:hAnsi="Times New Roman" w:cs="Times New Roman"/>
          <w:b/>
          <w:sz w:val="24"/>
          <w:szCs w:val="24"/>
        </w:rPr>
        <w:t>Nascimento:</w:t>
      </w:r>
      <w:r w:rsidRPr="00874205">
        <w:rPr>
          <w:rFonts w:ascii="Times New Roman" w:hAnsi="Times New Roman" w:cs="Times New Roman"/>
          <w:sz w:val="24"/>
          <w:szCs w:val="24"/>
        </w:rPr>
        <w:t xml:space="preserve"> San Miguel de Tucumán – Argentina, 29 de agosto de 1810.</w:t>
      </w:r>
    </w:p>
    <w:p w:rsidR="00C07AB4" w:rsidRPr="00874205" w:rsidRDefault="00C07AB4" w:rsidP="00C0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05">
        <w:rPr>
          <w:rFonts w:ascii="Times New Roman" w:hAnsi="Times New Roman" w:cs="Times New Roman"/>
          <w:sz w:val="24"/>
          <w:szCs w:val="24"/>
        </w:rPr>
        <w:t xml:space="preserve">- </w:t>
      </w:r>
      <w:r w:rsidRPr="00874205">
        <w:rPr>
          <w:rFonts w:ascii="Times New Roman" w:hAnsi="Times New Roman" w:cs="Times New Roman"/>
          <w:b/>
          <w:sz w:val="24"/>
          <w:szCs w:val="24"/>
        </w:rPr>
        <w:t>Morte:</w:t>
      </w:r>
      <w:r w:rsidRPr="0087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205">
        <w:rPr>
          <w:rFonts w:ascii="Times New Roman" w:hAnsi="Times New Roman" w:cs="Times New Roman"/>
          <w:sz w:val="24"/>
          <w:szCs w:val="24"/>
        </w:rPr>
        <w:t>Neuilly-sur-Seine</w:t>
      </w:r>
      <w:proofErr w:type="spellEnd"/>
      <w:r w:rsidRPr="00874205">
        <w:rPr>
          <w:rFonts w:ascii="Times New Roman" w:hAnsi="Times New Roman" w:cs="Times New Roman"/>
          <w:sz w:val="24"/>
          <w:szCs w:val="24"/>
        </w:rPr>
        <w:t xml:space="preserve"> – França, 19 de junho de 1884.</w:t>
      </w:r>
    </w:p>
    <w:p w:rsidR="00C07AB4" w:rsidRPr="00874205" w:rsidRDefault="00AE7801" w:rsidP="00F76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05">
        <w:rPr>
          <w:rFonts w:ascii="Times New Roman" w:hAnsi="Times New Roman" w:cs="Times New Roman"/>
          <w:b/>
          <w:sz w:val="24"/>
          <w:szCs w:val="24"/>
        </w:rPr>
        <w:t>- E</w:t>
      </w:r>
      <w:r w:rsidR="003E5BB3">
        <w:rPr>
          <w:rFonts w:ascii="Times New Roman" w:hAnsi="Times New Roman" w:cs="Times New Roman"/>
          <w:b/>
          <w:sz w:val="24"/>
          <w:szCs w:val="24"/>
        </w:rPr>
        <w:t>s</w:t>
      </w:r>
      <w:r w:rsidRPr="00874205">
        <w:rPr>
          <w:rFonts w:ascii="Times New Roman" w:hAnsi="Times New Roman" w:cs="Times New Roman"/>
          <w:b/>
          <w:sz w:val="24"/>
          <w:szCs w:val="24"/>
        </w:rPr>
        <w:t xml:space="preserve">trato Social: </w:t>
      </w:r>
      <w:r w:rsidR="007A4DAD"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 pai</w:t>
      </w:r>
      <w:r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r w:rsidRPr="00874205">
        <w:rPr>
          <w:rFonts w:ascii="Times New Roman" w:hAnsi="Times New Roman" w:cs="Times New Roman"/>
          <w:sz w:val="24"/>
          <w:szCs w:val="24"/>
        </w:rPr>
        <w:t xml:space="preserve">Salvador </w:t>
      </w:r>
      <w:proofErr w:type="spellStart"/>
      <w:r w:rsidRPr="00874205">
        <w:rPr>
          <w:rFonts w:ascii="Times New Roman" w:hAnsi="Times New Roman" w:cs="Times New Roman"/>
          <w:sz w:val="24"/>
          <w:szCs w:val="24"/>
        </w:rPr>
        <w:t>Alberdi</w:t>
      </w:r>
      <w:proofErr w:type="spellEnd"/>
      <w:r w:rsidRPr="00874205">
        <w:rPr>
          <w:rFonts w:ascii="Times New Roman" w:hAnsi="Times New Roman" w:cs="Times New Roman"/>
          <w:sz w:val="24"/>
          <w:szCs w:val="24"/>
        </w:rPr>
        <w:t>,</w:t>
      </w:r>
      <w:r w:rsidR="007A4DAD"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era </w:t>
      </w:r>
      <w:r w:rsidR="00F76437" w:rsidRPr="00874205">
        <w:rPr>
          <w:rFonts w:ascii="Times New Roman" w:hAnsi="Times New Roman" w:cs="Times New Roman"/>
          <w:sz w:val="24"/>
          <w:szCs w:val="24"/>
        </w:rPr>
        <w:t xml:space="preserve">um </w:t>
      </w:r>
      <w:r w:rsidR="00777C8A" w:rsidRPr="00874205">
        <w:rPr>
          <w:rFonts w:ascii="Times New Roman" w:hAnsi="Times New Roman" w:cs="Times New Roman"/>
          <w:sz w:val="24"/>
          <w:szCs w:val="24"/>
        </w:rPr>
        <w:t>comerciante espanhol emigrado para</w:t>
      </w:r>
      <w:r w:rsidR="003E5BB3">
        <w:rPr>
          <w:rFonts w:ascii="Times New Roman" w:hAnsi="Times New Roman" w:cs="Times New Roman"/>
          <w:sz w:val="24"/>
          <w:szCs w:val="24"/>
        </w:rPr>
        <w:t xml:space="preserve"> a</w:t>
      </w:r>
      <w:r w:rsidR="00777C8A" w:rsidRPr="00874205">
        <w:rPr>
          <w:rFonts w:ascii="Times New Roman" w:hAnsi="Times New Roman" w:cs="Times New Roman"/>
          <w:sz w:val="24"/>
          <w:szCs w:val="24"/>
        </w:rPr>
        <w:t xml:space="preserve"> Arge</w:t>
      </w:r>
      <w:r w:rsidR="009F4531" w:rsidRPr="00874205">
        <w:rPr>
          <w:rFonts w:ascii="Times New Roman" w:hAnsi="Times New Roman" w:cs="Times New Roman"/>
          <w:sz w:val="24"/>
          <w:szCs w:val="24"/>
        </w:rPr>
        <w:t>n</w:t>
      </w:r>
      <w:r w:rsidR="00777C8A" w:rsidRPr="00874205">
        <w:rPr>
          <w:rFonts w:ascii="Times New Roman" w:hAnsi="Times New Roman" w:cs="Times New Roman"/>
          <w:sz w:val="24"/>
          <w:szCs w:val="24"/>
        </w:rPr>
        <w:t xml:space="preserve">tina quando </w:t>
      </w:r>
      <w:r w:rsidR="00F76437" w:rsidRPr="00874205">
        <w:rPr>
          <w:rFonts w:ascii="Times New Roman" w:hAnsi="Times New Roman" w:cs="Times New Roman"/>
          <w:sz w:val="24"/>
          <w:szCs w:val="24"/>
        </w:rPr>
        <w:t xml:space="preserve">a </w:t>
      </w:r>
      <w:r w:rsidR="00777C8A" w:rsidRPr="00874205">
        <w:rPr>
          <w:rFonts w:ascii="Times New Roman" w:hAnsi="Times New Roman" w:cs="Times New Roman"/>
          <w:sz w:val="24"/>
          <w:szCs w:val="24"/>
        </w:rPr>
        <w:t>região ainda pertencia ao Império Esp</w:t>
      </w:r>
      <w:r w:rsidR="00F76437" w:rsidRPr="00874205">
        <w:rPr>
          <w:rFonts w:ascii="Times New Roman" w:hAnsi="Times New Roman" w:cs="Times New Roman"/>
          <w:sz w:val="24"/>
          <w:szCs w:val="24"/>
        </w:rPr>
        <w:t>anhol</w:t>
      </w:r>
      <w:r w:rsidR="00AC121C" w:rsidRPr="00874205">
        <w:rPr>
          <w:rFonts w:ascii="Times New Roman" w:hAnsi="Times New Roman" w:cs="Times New Roman"/>
          <w:sz w:val="24"/>
          <w:szCs w:val="24"/>
        </w:rPr>
        <w:t>.</w:t>
      </w:r>
      <w:r w:rsidR="007A4DAD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3E5BB3">
        <w:rPr>
          <w:rFonts w:ascii="Times New Roman" w:hAnsi="Times New Roman" w:cs="Times New Roman"/>
          <w:sz w:val="24"/>
          <w:szCs w:val="24"/>
        </w:rPr>
        <w:t>P</w:t>
      </w:r>
      <w:r w:rsidR="00A055A0" w:rsidRPr="00874205">
        <w:rPr>
          <w:rFonts w:ascii="Times New Roman" w:hAnsi="Times New Roman" w:cs="Times New Roman"/>
          <w:sz w:val="24"/>
          <w:szCs w:val="24"/>
        </w:rPr>
        <w:t>articipou ativamente da luta pela independência</w:t>
      </w:r>
      <w:r w:rsidR="00874205">
        <w:rPr>
          <w:rFonts w:ascii="Times New Roman" w:hAnsi="Times New Roman" w:cs="Times New Roman"/>
          <w:sz w:val="24"/>
          <w:szCs w:val="24"/>
        </w:rPr>
        <w:t xml:space="preserve"> e </w:t>
      </w:r>
      <w:r w:rsidR="003E5BB3">
        <w:rPr>
          <w:rFonts w:ascii="Times New Roman" w:hAnsi="Times New Roman" w:cs="Times New Roman"/>
          <w:sz w:val="24"/>
          <w:szCs w:val="24"/>
        </w:rPr>
        <w:t>tinha</w:t>
      </w:r>
      <w:r w:rsidR="00AC121C" w:rsidRPr="00874205">
        <w:rPr>
          <w:rFonts w:ascii="Times New Roman" w:hAnsi="Times New Roman" w:cs="Times New Roman"/>
          <w:sz w:val="24"/>
          <w:szCs w:val="24"/>
        </w:rPr>
        <w:t xml:space="preserve"> prestígio local.</w:t>
      </w:r>
      <w:r w:rsidR="00A055A0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AC121C" w:rsidRPr="00874205">
        <w:rPr>
          <w:rFonts w:ascii="Times New Roman" w:hAnsi="Times New Roman" w:cs="Times New Roman"/>
          <w:sz w:val="24"/>
          <w:szCs w:val="24"/>
        </w:rPr>
        <w:t>A</w:t>
      </w:r>
      <w:r w:rsidR="007A4DAD" w:rsidRPr="00874205">
        <w:rPr>
          <w:rFonts w:ascii="Times New Roman" w:hAnsi="Times New Roman" w:cs="Times New Roman"/>
          <w:sz w:val="24"/>
          <w:szCs w:val="24"/>
        </w:rPr>
        <w:t xml:space="preserve"> mãe</w:t>
      </w:r>
      <w:r w:rsidRPr="00874205">
        <w:rPr>
          <w:rFonts w:ascii="Times New Roman" w:hAnsi="Times New Roman" w:cs="Times New Roman"/>
          <w:sz w:val="24"/>
          <w:szCs w:val="24"/>
        </w:rPr>
        <w:t xml:space="preserve">, </w:t>
      </w:r>
      <w:r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Josefa </w:t>
      </w:r>
      <w:proofErr w:type="spellStart"/>
      <w:r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Aráoz</w:t>
      </w:r>
      <w:proofErr w:type="spellEnd"/>
      <w:r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y </w:t>
      </w:r>
      <w:proofErr w:type="spellStart"/>
      <w:r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Balderrama</w:t>
      </w:r>
      <w:proofErr w:type="spellEnd"/>
      <w:r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7A4DAD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9F4531" w:rsidRPr="00874205">
        <w:rPr>
          <w:rFonts w:ascii="Times New Roman" w:hAnsi="Times New Roman" w:cs="Times New Roman"/>
          <w:sz w:val="24"/>
          <w:szCs w:val="24"/>
        </w:rPr>
        <w:t>era de origem</w:t>
      </w:r>
      <w:r w:rsidR="00F76437" w:rsidRPr="0087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C8A" w:rsidRPr="00874205">
        <w:rPr>
          <w:rFonts w:ascii="Times New Roman" w:hAnsi="Times New Roman" w:cs="Times New Roman"/>
          <w:sz w:val="24"/>
          <w:szCs w:val="24"/>
        </w:rPr>
        <w:t>criolla</w:t>
      </w:r>
      <w:proofErr w:type="spellEnd"/>
      <w:r w:rsidR="00777C8A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da província de Tucumán</w:t>
      </w:r>
      <w:r w:rsidR="00777C8A" w:rsidRPr="008742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C07AB4" w:rsidRPr="00874205" w:rsidRDefault="00C07AB4" w:rsidP="00C0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05">
        <w:rPr>
          <w:rFonts w:ascii="Times New Roman" w:hAnsi="Times New Roman" w:cs="Times New Roman"/>
          <w:sz w:val="24"/>
          <w:szCs w:val="24"/>
        </w:rPr>
        <w:t xml:space="preserve">- </w:t>
      </w:r>
      <w:r w:rsidR="00AE7801" w:rsidRPr="00874205">
        <w:rPr>
          <w:rFonts w:ascii="Times New Roman" w:hAnsi="Times New Roman" w:cs="Times New Roman"/>
          <w:b/>
          <w:sz w:val="24"/>
          <w:szCs w:val="24"/>
        </w:rPr>
        <w:t xml:space="preserve">Formação: </w:t>
      </w:r>
      <w:r w:rsidR="005459BC">
        <w:rPr>
          <w:rFonts w:ascii="Times New Roman" w:hAnsi="Times New Roman" w:cs="Times New Roman"/>
          <w:sz w:val="24"/>
          <w:szCs w:val="24"/>
        </w:rPr>
        <w:t xml:space="preserve">Sua mãe faleceu após o parto e o pai, quando </w:t>
      </w:r>
      <w:proofErr w:type="spellStart"/>
      <w:r w:rsidR="005459BC">
        <w:rPr>
          <w:rFonts w:ascii="Times New Roman" w:hAnsi="Times New Roman" w:cs="Times New Roman"/>
          <w:sz w:val="24"/>
          <w:szCs w:val="24"/>
        </w:rPr>
        <w:t>Alberdi</w:t>
      </w:r>
      <w:proofErr w:type="spellEnd"/>
      <w:r w:rsidR="005459BC">
        <w:rPr>
          <w:rFonts w:ascii="Times New Roman" w:hAnsi="Times New Roman" w:cs="Times New Roman"/>
          <w:sz w:val="24"/>
          <w:szCs w:val="24"/>
        </w:rPr>
        <w:t xml:space="preserve"> tinha apenas 11 anos, passando </w:t>
      </w:r>
      <w:r w:rsidR="003E5BB3">
        <w:rPr>
          <w:rFonts w:ascii="Times New Roman" w:hAnsi="Times New Roman" w:cs="Times New Roman"/>
          <w:sz w:val="24"/>
          <w:szCs w:val="24"/>
        </w:rPr>
        <w:t>a criança à</w:t>
      </w:r>
      <w:r w:rsidR="005459BC">
        <w:rPr>
          <w:rFonts w:ascii="Times New Roman" w:hAnsi="Times New Roman" w:cs="Times New Roman"/>
          <w:sz w:val="24"/>
          <w:szCs w:val="24"/>
        </w:rPr>
        <w:t xml:space="preserve"> tutela de seus irmãos. </w:t>
      </w:r>
      <w:r w:rsidR="00AE7801" w:rsidRPr="00874205">
        <w:rPr>
          <w:rFonts w:ascii="Times New Roman" w:hAnsi="Times New Roman" w:cs="Times New Roman"/>
          <w:sz w:val="24"/>
          <w:szCs w:val="24"/>
        </w:rPr>
        <w:t>Foi alfabetizado</w:t>
      </w:r>
      <w:r w:rsidR="00321CB1" w:rsidRPr="00874205">
        <w:rPr>
          <w:rFonts w:ascii="Times New Roman" w:hAnsi="Times New Roman" w:cs="Times New Roman"/>
          <w:sz w:val="24"/>
          <w:szCs w:val="24"/>
        </w:rPr>
        <w:t xml:space="preserve"> em uma escola pública de Tucumá</w:t>
      </w:r>
      <w:r w:rsidR="00AE7801" w:rsidRPr="00874205">
        <w:rPr>
          <w:rFonts w:ascii="Times New Roman" w:hAnsi="Times New Roman" w:cs="Times New Roman"/>
          <w:sz w:val="24"/>
          <w:szCs w:val="24"/>
        </w:rPr>
        <w:t xml:space="preserve">n e enviado </w:t>
      </w:r>
      <w:r w:rsidR="003E5BB3">
        <w:rPr>
          <w:rFonts w:ascii="Times New Roman" w:hAnsi="Times New Roman" w:cs="Times New Roman"/>
          <w:sz w:val="24"/>
          <w:szCs w:val="24"/>
        </w:rPr>
        <w:t>a</w:t>
      </w:r>
      <w:r w:rsidR="00A134F9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AE7801" w:rsidRPr="00874205">
        <w:rPr>
          <w:rFonts w:ascii="Times New Roman" w:hAnsi="Times New Roman" w:cs="Times New Roman"/>
          <w:sz w:val="24"/>
          <w:szCs w:val="24"/>
        </w:rPr>
        <w:t>Buenos Aires</w:t>
      </w:r>
      <w:r w:rsidR="00321CB1" w:rsidRPr="00874205">
        <w:rPr>
          <w:rFonts w:ascii="Times New Roman" w:hAnsi="Times New Roman" w:cs="Times New Roman"/>
          <w:sz w:val="24"/>
          <w:szCs w:val="24"/>
        </w:rPr>
        <w:t xml:space="preserve"> pelos irmãos</w:t>
      </w:r>
      <w:r w:rsidR="00AE7801" w:rsidRPr="00874205">
        <w:rPr>
          <w:rFonts w:ascii="Times New Roman" w:hAnsi="Times New Roman" w:cs="Times New Roman"/>
          <w:sz w:val="24"/>
          <w:szCs w:val="24"/>
        </w:rPr>
        <w:t xml:space="preserve"> para estudar </w:t>
      </w:r>
      <w:r w:rsidR="00EE2624" w:rsidRPr="00874205">
        <w:rPr>
          <w:rFonts w:ascii="Times New Roman" w:hAnsi="Times New Roman" w:cs="Times New Roman"/>
          <w:sz w:val="24"/>
          <w:szCs w:val="24"/>
        </w:rPr>
        <w:t xml:space="preserve">no Colégio de Ciências Morais. Não se </w:t>
      </w:r>
      <w:r w:rsidR="004A3EB0" w:rsidRPr="00874205">
        <w:rPr>
          <w:rFonts w:ascii="Times New Roman" w:hAnsi="Times New Roman" w:cs="Times New Roman"/>
          <w:sz w:val="24"/>
          <w:szCs w:val="24"/>
        </w:rPr>
        <w:t xml:space="preserve">adaptou </w:t>
      </w:r>
      <w:r w:rsidR="00321CB1" w:rsidRPr="00874205">
        <w:rPr>
          <w:rFonts w:ascii="Times New Roman" w:hAnsi="Times New Roman" w:cs="Times New Roman"/>
          <w:sz w:val="24"/>
          <w:szCs w:val="24"/>
        </w:rPr>
        <w:t>inicialmente, e passou a trabalhar na loja de um comerciante que fora amigo de seu pai. Contudo, segundo sua autobiografia, vendo constantemente seus colegas passarem do colégio para a Universidade e p</w:t>
      </w:r>
      <w:r w:rsidR="00C017EF" w:rsidRPr="00874205">
        <w:rPr>
          <w:rFonts w:ascii="Times New Roman" w:hAnsi="Times New Roman" w:cs="Times New Roman"/>
          <w:sz w:val="24"/>
          <w:szCs w:val="24"/>
        </w:rPr>
        <w:t>or seu grande gosto pela leitura</w:t>
      </w:r>
      <w:r w:rsidR="00321CB1" w:rsidRPr="008742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17EF" w:rsidRPr="00874205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="00C017EF" w:rsidRPr="00874205">
        <w:rPr>
          <w:rFonts w:ascii="Times New Roman" w:hAnsi="Times New Roman" w:cs="Times New Roman"/>
          <w:i/>
          <w:sz w:val="24"/>
          <w:szCs w:val="24"/>
        </w:rPr>
        <w:t xml:space="preserve"> ruinas de Palmira</w:t>
      </w:r>
      <w:r w:rsidR="003E5BB3">
        <w:rPr>
          <w:rFonts w:ascii="Times New Roman" w:hAnsi="Times New Roman" w:cs="Times New Roman"/>
          <w:sz w:val="24"/>
          <w:szCs w:val="24"/>
        </w:rPr>
        <w:t>,</w:t>
      </w:r>
      <w:r w:rsidR="00C017EF" w:rsidRPr="008742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017EF" w:rsidRPr="00874205">
        <w:rPr>
          <w:rFonts w:ascii="Times New Roman" w:hAnsi="Times New Roman" w:cs="Times New Roman"/>
          <w:sz w:val="24"/>
          <w:szCs w:val="24"/>
        </w:rPr>
        <w:t>Volney</w:t>
      </w:r>
      <w:proofErr w:type="spellEnd"/>
      <w:r w:rsidR="00C017EF" w:rsidRPr="00874205">
        <w:rPr>
          <w:rFonts w:ascii="Times New Roman" w:hAnsi="Times New Roman" w:cs="Times New Roman"/>
          <w:sz w:val="24"/>
          <w:szCs w:val="24"/>
        </w:rPr>
        <w:t xml:space="preserve"> é indicado como sua leitura predileta</w:t>
      </w:r>
      <w:r w:rsidR="00321CB1" w:rsidRPr="00874205">
        <w:rPr>
          <w:rFonts w:ascii="Times New Roman" w:hAnsi="Times New Roman" w:cs="Times New Roman"/>
          <w:sz w:val="24"/>
          <w:szCs w:val="24"/>
        </w:rPr>
        <w:t>), a vida no comércio foi parando de atraí-lo e</w:t>
      </w:r>
      <w:r w:rsidR="004A3EB0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321CB1" w:rsidRPr="00874205">
        <w:rPr>
          <w:rFonts w:ascii="Times New Roman" w:hAnsi="Times New Roman" w:cs="Times New Roman"/>
          <w:sz w:val="24"/>
          <w:szCs w:val="24"/>
        </w:rPr>
        <w:t xml:space="preserve">com o auxílio de Alejandro </w:t>
      </w:r>
      <w:proofErr w:type="spellStart"/>
      <w:r w:rsidR="00321CB1" w:rsidRPr="00874205">
        <w:rPr>
          <w:rFonts w:ascii="Times New Roman" w:hAnsi="Times New Roman" w:cs="Times New Roman"/>
          <w:sz w:val="24"/>
          <w:szCs w:val="24"/>
        </w:rPr>
        <w:t>Heredia</w:t>
      </w:r>
      <w:proofErr w:type="spellEnd"/>
      <w:r w:rsidR="00321CB1" w:rsidRPr="0087420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1CB1" w:rsidRPr="00874205">
        <w:rPr>
          <w:rFonts w:ascii="Times New Roman" w:hAnsi="Times New Roman" w:cs="Times New Roman"/>
          <w:sz w:val="24"/>
          <w:szCs w:val="24"/>
        </w:rPr>
        <w:t>Flor</w:t>
      </w:r>
      <w:r w:rsidR="003E5BB3">
        <w:rPr>
          <w:rFonts w:ascii="Times New Roman" w:hAnsi="Times New Roman" w:cs="Times New Roman"/>
          <w:sz w:val="24"/>
          <w:szCs w:val="24"/>
        </w:rPr>
        <w:t>encio</w:t>
      </w:r>
      <w:proofErr w:type="spellEnd"/>
      <w:r w:rsidR="003E5BB3">
        <w:rPr>
          <w:rFonts w:ascii="Times New Roman" w:hAnsi="Times New Roman" w:cs="Times New Roman"/>
          <w:sz w:val="24"/>
          <w:szCs w:val="24"/>
        </w:rPr>
        <w:t xml:space="preserve"> Varela</w:t>
      </w:r>
      <w:r w:rsidR="00321CB1" w:rsidRPr="00874205">
        <w:rPr>
          <w:rFonts w:ascii="Times New Roman" w:hAnsi="Times New Roman" w:cs="Times New Roman"/>
          <w:sz w:val="24"/>
          <w:szCs w:val="24"/>
        </w:rPr>
        <w:t>, conseguiu se recolocar no Colégio.</w:t>
      </w:r>
      <w:r w:rsidR="004A3EB0" w:rsidRPr="0087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EB0" w:rsidRPr="00874205">
        <w:rPr>
          <w:rFonts w:ascii="Times New Roman" w:hAnsi="Times New Roman" w:cs="Times New Roman"/>
          <w:sz w:val="24"/>
          <w:szCs w:val="24"/>
        </w:rPr>
        <w:t>Alberdi</w:t>
      </w:r>
      <w:proofErr w:type="spellEnd"/>
      <w:r w:rsidR="00C017EF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5459BC">
        <w:rPr>
          <w:rFonts w:ascii="Times New Roman" w:hAnsi="Times New Roman" w:cs="Times New Roman"/>
          <w:sz w:val="24"/>
          <w:szCs w:val="24"/>
        </w:rPr>
        <w:t>s</w:t>
      </w:r>
      <w:r w:rsidR="00D906C9" w:rsidRPr="00874205">
        <w:rPr>
          <w:rFonts w:ascii="Times New Roman" w:hAnsi="Times New Roman" w:cs="Times New Roman"/>
          <w:sz w:val="24"/>
          <w:szCs w:val="24"/>
        </w:rPr>
        <w:t>alienta o papel importante desempenhado pelos colega</w:t>
      </w:r>
      <w:r w:rsidR="00A055A0" w:rsidRPr="00874205">
        <w:rPr>
          <w:rFonts w:ascii="Times New Roman" w:hAnsi="Times New Roman" w:cs="Times New Roman"/>
          <w:sz w:val="24"/>
          <w:szCs w:val="24"/>
        </w:rPr>
        <w:t>s</w:t>
      </w:r>
      <w:r w:rsidR="00D906C9" w:rsidRPr="00874205">
        <w:rPr>
          <w:rFonts w:ascii="Times New Roman" w:hAnsi="Times New Roman" w:cs="Times New Roman"/>
          <w:sz w:val="24"/>
          <w:szCs w:val="24"/>
        </w:rPr>
        <w:t xml:space="preserve"> em sua formação, especialmente Miguel </w:t>
      </w:r>
      <w:proofErr w:type="spellStart"/>
      <w:r w:rsidR="00D906C9" w:rsidRPr="00874205">
        <w:rPr>
          <w:rFonts w:ascii="Times New Roman" w:hAnsi="Times New Roman" w:cs="Times New Roman"/>
          <w:sz w:val="24"/>
          <w:szCs w:val="24"/>
        </w:rPr>
        <w:t>Cané</w:t>
      </w:r>
      <w:proofErr w:type="spellEnd"/>
      <w:r w:rsidR="00D906C9" w:rsidRPr="00874205">
        <w:rPr>
          <w:rFonts w:ascii="Times New Roman" w:hAnsi="Times New Roman" w:cs="Times New Roman"/>
          <w:sz w:val="24"/>
          <w:szCs w:val="24"/>
        </w:rPr>
        <w:t xml:space="preserve">, </w:t>
      </w:r>
      <w:r w:rsidR="003E5BB3">
        <w:rPr>
          <w:rFonts w:ascii="Times New Roman" w:hAnsi="Times New Roman" w:cs="Times New Roman"/>
          <w:sz w:val="24"/>
          <w:szCs w:val="24"/>
        </w:rPr>
        <w:t xml:space="preserve">por quem foi apresentado à obra </w:t>
      </w:r>
      <w:r w:rsidR="00D906C9" w:rsidRPr="00874205">
        <w:rPr>
          <w:rFonts w:ascii="Times New Roman" w:hAnsi="Times New Roman" w:cs="Times New Roman"/>
          <w:i/>
          <w:sz w:val="24"/>
          <w:szCs w:val="24"/>
        </w:rPr>
        <w:t>A nova Heloisa</w:t>
      </w:r>
      <w:r w:rsidR="003E5BB3">
        <w:rPr>
          <w:rFonts w:ascii="Times New Roman" w:hAnsi="Times New Roman" w:cs="Times New Roman"/>
          <w:sz w:val="24"/>
          <w:szCs w:val="24"/>
        </w:rPr>
        <w:t>,</w:t>
      </w:r>
      <w:r w:rsidR="00D906C9" w:rsidRPr="00874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6C9" w:rsidRPr="00874205">
        <w:rPr>
          <w:rFonts w:ascii="Times New Roman" w:hAnsi="Times New Roman" w:cs="Times New Roman"/>
          <w:sz w:val="24"/>
          <w:szCs w:val="24"/>
        </w:rPr>
        <w:t>de Rousseau,</w:t>
      </w:r>
      <w:r w:rsidR="00A055A0" w:rsidRPr="00874205">
        <w:rPr>
          <w:rFonts w:ascii="Times New Roman" w:hAnsi="Times New Roman" w:cs="Times New Roman"/>
          <w:sz w:val="24"/>
          <w:szCs w:val="24"/>
        </w:rPr>
        <w:t xml:space="preserve"> sua</w:t>
      </w:r>
      <w:r w:rsidR="00D906C9" w:rsidRPr="00874205">
        <w:rPr>
          <w:rFonts w:ascii="Times New Roman" w:hAnsi="Times New Roman" w:cs="Times New Roman"/>
          <w:sz w:val="24"/>
          <w:szCs w:val="24"/>
        </w:rPr>
        <w:t xml:space="preserve"> leitura predileta neste perío</w:t>
      </w:r>
      <w:r w:rsidR="004A3EB0" w:rsidRPr="00874205">
        <w:rPr>
          <w:rFonts w:ascii="Times New Roman" w:hAnsi="Times New Roman" w:cs="Times New Roman"/>
          <w:sz w:val="24"/>
          <w:szCs w:val="24"/>
        </w:rPr>
        <w:t>do. Quando o colégio fechou</w:t>
      </w:r>
      <w:r w:rsidR="00A055A0" w:rsidRPr="00874205">
        <w:rPr>
          <w:rFonts w:ascii="Times New Roman" w:hAnsi="Times New Roman" w:cs="Times New Roman"/>
          <w:sz w:val="24"/>
          <w:szCs w:val="24"/>
        </w:rPr>
        <w:t>,</w:t>
      </w:r>
      <w:r w:rsidR="00D906C9" w:rsidRPr="00874205">
        <w:rPr>
          <w:rFonts w:ascii="Times New Roman" w:hAnsi="Times New Roman" w:cs="Times New Roman"/>
          <w:sz w:val="24"/>
          <w:szCs w:val="24"/>
        </w:rPr>
        <w:t xml:space="preserve"> foi recebido na casa d</w:t>
      </w:r>
      <w:r w:rsidR="003E5BB3">
        <w:rPr>
          <w:rFonts w:ascii="Times New Roman" w:hAnsi="Times New Roman" w:cs="Times New Roman"/>
          <w:sz w:val="24"/>
          <w:szCs w:val="24"/>
        </w:rPr>
        <w:t>este</w:t>
      </w:r>
      <w:r w:rsidR="00D906C9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164081" w:rsidRPr="00874205">
        <w:rPr>
          <w:rFonts w:ascii="Times New Roman" w:hAnsi="Times New Roman" w:cs="Times New Roman"/>
          <w:sz w:val="24"/>
          <w:szCs w:val="24"/>
        </w:rPr>
        <w:t xml:space="preserve">amigo, </w:t>
      </w:r>
      <w:r w:rsidR="003E5BB3">
        <w:rPr>
          <w:rFonts w:ascii="Times New Roman" w:hAnsi="Times New Roman" w:cs="Times New Roman"/>
          <w:sz w:val="24"/>
          <w:szCs w:val="24"/>
        </w:rPr>
        <w:t>que t</w:t>
      </w:r>
      <w:r w:rsidR="00164081" w:rsidRPr="00874205">
        <w:rPr>
          <w:rFonts w:ascii="Times New Roman" w:hAnsi="Times New Roman" w:cs="Times New Roman"/>
          <w:sz w:val="24"/>
          <w:szCs w:val="24"/>
        </w:rPr>
        <w:t>ambém poss</w:t>
      </w:r>
      <w:r w:rsidR="003E5BB3">
        <w:rPr>
          <w:rFonts w:ascii="Times New Roman" w:hAnsi="Times New Roman" w:cs="Times New Roman"/>
          <w:sz w:val="24"/>
          <w:szCs w:val="24"/>
        </w:rPr>
        <w:t xml:space="preserve">uía estreitas relações com </w:t>
      </w:r>
      <w:proofErr w:type="spellStart"/>
      <w:r w:rsidR="003E5BB3">
        <w:rPr>
          <w:rFonts w:ascii="Times New Roman" w:hAnsi="Times New Roman" w:cs="Times New Roman"/>
          <w:sz w:val="24"/>
          <w:szCs w:val="24"/>
        </w:rPr>
        <w:t>Flore</w:t>
      </w:r>
      <w:r w:rsidR="00164081" w:rsidRPr="00874205">
        <w:rPr>
          <w:rFonts w:ascii="Times New Roman" w:hAnsi="Times New Roman" w:cs="Times New Roman"/>
          <w:sz w:val="24"/>
          <w:szCs w:val="24"/>
        </w:rPr>
        <w:t>ncio</w:t>
      </w:r>
      <w:proofErr w:type="spellEnd"/>
      <w:r w:rsidR="00164081" w:rsidRPr="00874205">
        <w:rPr>
          <w:rFonts w:ascii="Times New Roman" w:hAnsi="Times New Roman" w:cs="Times New Roman"/>
          <w:sz w:val="24"/>
          <w:szCs w:val="24"/>
        </w:rPr>
        <w:t xml:space="preserve"> Varela, cas</w:t>
      </w:r>
      <w:r w:rsidR="003E5BB3">
        <w:rPr>
          <w:rFonts w:ascii="Times New Roman" w:hAnsi="Times New Roman" w:cs="Times New Roman"/>
          <w:sz w:val="24"/>
          <w:szCs w:val="24"/>
        </w:rPr>
        <w:t xml:space="preserve">ado </w:t>
      </w:r>
      <w:r w:rsidR="00164081" w:rsidRPr="00874205">
        <w:rPr>
          <w:rFonts w:ascii="Times New Roman" w:hAnsi="Times New Roman" w:cs="Times New Roman"/>
          <w:sz w:val="24"/>
          <w:szCs w:val="24"/>
        </w:rPr>
        <w:t xml:space="preserve">com a irmã de </w:t>
      </w:r>
      <w:proofErr w:type="spellStart"/>
      <w:r w:rsidR="00164081" w:rsidRPr="00874205">
        <w:rPr>
          <w:rFonts w:ascii="Times New Roman" w:hAnsi="Times New Roman" w:cs="Times New Roman"/>
          <w:sz w:val="24"/>
          <w:szCs w:val="24"/>
        </w:rPr>
        <w:t>Cané</w:t>
      </w:r>
      <w:proofErr w:type="spellEnd"/>
      <w:r w:rsidR="00164081" w:rsidRPr="008742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3EB0" w:rsidRPr="00874205">
        <w:rPr>
          <w:rFonts w:ascii="Times New Roman" w:hAnsi="Times New Roman" w:cs="Times New Roman"/>
          <w:sz w:val="24"/>
          <w:szCs w:val="24"/>
        </w:rPr>
        <w:t>Alberdi</w:t>
      </w:r>
      <w:proofErr w:type="spellEnd"/>
      <w:r w:rsidR="004A3EB0" w:rsidRPr="00874205">
        <w:rPr>
          <w:rFonts w:ascii="Times New Roman" w:hAnsi="Times New Roman" w:cs="Times New Roman"/>
          <w:sz w:val="24"/>
          <w:szCs w:val="24"/>
        </w:rPr>
        <w:t xml:space="preserve"> fez boa parte do curso de </w:t>
      </w:r>
      <w:r w:rsidR="003E5BB3">
        <w:rPr>
          <w:rFonts w:ascii="Times New Roman" w:hAnsi="Times New Roman" w:cs="Times New Roman"/>
          <w:sz w:val="24"/>
          <w:szCs w:val="24"/>
        </w:rPr>
        <w:t>J</w:t>
      </w:r>
      <w:r w:rsidR="004A3EB0" w:rsidRPr="00874205">
        <w:rPr>
          <w:rFonts w:ascii="Times New Roman" w:hAnsi="Times New Roman" w:cs="Times New Roman"/>
          <w:sz w:val="24"/>
          <w:szCs w:val="24"/>
        </w:rPr>
        <w:t>urisprudência na Universidade</w:t>
      </w:r>
      <w:r w:rsidR="00164081" w:rsidRPr="00874205">
        <w:rPr>
          <w:rFonts w:ascii="Times New Roman" w:hAnsi="Times New Roman" w:cs="Times New Roman"/>
          <w:sz w:val="24"/>
          <w:szCs w:val="24"/>
        </w:rPr>
        <w:t xml:space="preserve"> Buenos Aires</w:t>
      </w:r>
      <w:r w:rsidR="004A3EB0" w:rsidRPr="00874205">
        <w:rPr>
          <w:rFonts w:ascii="Times New Roman" w:hAnsi="Times New Roman" w:cs="Times New Roman"/>
          <w:sz w:val="24"/>
          <w:szCs w:val="24"/>
        </w:rPr>
        <w:t>, mas não conclui</w:t>
      </w:r>
      <w:r w:rsidR="003E5BB3">
        <w:rPr>
          <w:rFonts w:ascii="Times New Roman" w:hAnsi="Times New Roman" w:cs="Times New Roman"/>
          <w:sz w:val="24"/>
          <w:szCs w:val="24"/>
        </w:rPr>
        <w:t>u</w:t>
      </w:r>
      <w:r w:rsidR="004A3EB0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3E5BB3">
        <w:rPr>
          <w:rFonts w:ascii="Times New Roman" w:hAnsi="Times New Roman" w:cs="Times New Roman"/>
          <w:sz w:val="24"/>
          <w:szCs w:val="24"/>
        </w:rPr>
        <w:t>aí os estudos</w:t>
      </w:r>
      <w:r w:rsidR="004A3EB0" w:rsidRPr="00874205">
        <w:rPr>
          <w:rFonts w:ascii="Times New Roman" w:hAnsi="Times New Roman" w:cs="Times New Roman"/>
          <w:sz w:val="24"/>
          <w:szCs w:val="24"/>
        </w:rPr>
        <w:t>, recebendo</w:t>
      </w:r>
      <w:r w:rsidR="00164081" w:rsidRPr="00874205">
        <w:rPr>
          <w:rFonts w:ascii="Times New Roman" w:hAnsi="Times New Roman" w:cs="Times New Roman"/>
          <w:sz w:val="24"/>
          <w:szCs w:val="24"/>
        </w:rPr>
        <w:t xml:space="preserve"> o grau através de u</w:t>
      </w:r>
      <w:r w:rsidR="00A055A0" w:rsidRPr="00874205">
        <w:rPr>
          <w:rFonts w:ascii="Times New Roman" w:hAnsi="Times New Roman" w:cs="Times New Roman"/>
          <w:sz w:val="24"/>
          <w:szCs w:val="24"/>
        </w:rPr>
        <w:t>m</w:t>
      </w:r>
      <w:r w:rsidR="00164081" w:rsidRPr="00874205">
        <w:rPr>
          <w:rFonts w:ascii="Times New Roman" w:hAnsi="Times New Roman" w:cs="Times New Roman"/>
          <w:sz w:val="24"/>
          <w:szCs w:val="24"/>
        </w:rPr>
        <w:t xml:space="preserve"> exame em Córdoba</w:t>
      </w:r>
      <w:r w:rsidR="00001436" w:rsidRPr="00874205">
        <w:rPr>
          <w:rFonts w:ascii="Times New Roman" w:hAnsi="Times New Roman" w:cs="Times New Roman"/>
          <w:sz w:val="24"/>
          <w:szCs w:val="24"/>
        </w:rPr>
        <w:t xml:space="preserve">. </w:t>
      </w:r>
      <w:r w:rsidR="00874205">
        <w:rPr>
          <w:rFonts w:ascii="Times New Roman" w:hAnsi="Times New Roman" w:cs="Times New Roman"/>
          <w:sz w:val="24"/>
          <w:szCs w:val="24"/>
        </w:rPr>
        <w:t>Sobre</w:t>
      </w:r>
      <w:r w:rsidR="00001436" w:rsidRPr="00874205">
        <w:rPr>
          <w:rFonts w:ascii="Times New Roman" w:hAnsi="Times New Roman" w:cs="Times New Roman"/>
          <w:sz w:val="24"/>
          <w:szCs w:val="24"/>
        </w:rPr>
        <w:t xml:space="preserve"> o período que estudou</w:t>
      </w:r>
      <w:r w:rsid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3E5BB3">
        <w:rPr>
          <w:rFonts w:ascii="Times New Roman" w:hAnsi="Times New Roman" w:cs="Times New Roman"/>
          <w:sz w:val="24"/>
          <w:szCs w:val="24"/>
        </w:rPr>
        <w:t>J</w:t>
      </w:r>
      <w:r w:rsidR="00874205">
        <w:rPr>
          <w:rFonts w:ascii="Times New Roman" w:hAnsi="Times New Roman" w:cs="Times New Roman"/>
          <w:sz w:val="24"/>
          <w:szCs w:val="24"/>
        </w:rPr>
        <w:t>urisprudência, destacou</w:t>
      </w:r>
      <w:r w:rsidR="00001436" w:rsidRPr="00874205">
        <w:rPr>
          <w:rFonts w:ascii="Times New Roman" w:hAnsi="Times New Roman" w:cs="Times New Roman"/>
          <w:sz w:val="24"/>
          <w:szCs w:val="24"/>
        </w:rPr>
        <w:t xml:space="preserve"> a influência de suas relações com </w:t>
      </w:r>
      <w:proofErr w:type="spellStart"/>
      <w:r w:rsidR="00001436" w:rsidRPr="00874205">
        <w:rPr>
          <w:rFonts w:ascii="Times New Roman" w:hAnsi="Times New Roman" w:cs="Times New Roman"/>
          <w:sz w:val="24"/>
          <w:szCs w:val="24"/>
        </w:rPr>
        <w:t>Esteban</w:t>
      </w:r>
      <w:proofErr w:type="spellEnd"/>
      <w:r w:rsidR="00001436" w:rsidRPr="0087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436" w:rsidRPr="00874205">
        <w:rPr>
          <w:rFonts w:ascii="Times New Roman" w:hAnsi="Times New Roman" w:cs="Times New Roman"/>
          <w:sz w:val="24"/>
          <w:szCs w:val="24"/>
        </w:rPr>
        <w:t>Echeverría</w:t>
      </w:r>
      <w:proofErr w:type="spellEnd"/>
      <w:r w:rsidR="00001436" w:rsidRPr="00874205">
        <w:rPr>
          <w:rFonts w:ascii="Times New Roman" w:hAnsi="Times New Roman" w:cs="Times New Roman"/>
          <w:sz w:val="24"/>
          <w:szCs w:val="24"/>
        </w:rPr>
        <w:t xml:space="preserve"> e Juan </w:t>
      </w:r>
      <w:proofErr w:type="spellStart"/>
      <w:r w:rsidR="00001436" w:rsidRPr="00874205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="00001436" w:rsidRPr="00874205">
        <w:rPr>
          <w:rFonts w:ascii="Times New Roman" w:hAnsi="Times New Roman" w:cs="Times New Roman"/>
          <w:sz w:val="24"/>
          <w:szCs w:val="24"/>
        </w:rPr>
        <w:t xml:space="preserve"> Gutiérr</w:t>
      </w:r>
      <w:r w:rsidR="00EF7D9B" w:rsidRPr="00874205">
        <w:rPr>
          <w:rFonts w:ascii="Times New Roman" w:hAnsi="Times New Roman" w:cs="Times New Roman"/>
          <w:sz w:val="24"/>
          <w:szCs w:val="24"/>
        </w:rPr>
        <w:t xml:space="preserve">ez, </w:t>
      </w:r>
      <w:r w:rsidR="00E14BDE">
        <w:rPr>
          <w:rFonts w:ascii="Times New Roman" w:hAnsi="Times New Roman" w:cs="Times New Roman"/>
          <w:sz w:val="24"/>
          <w:szCs w:val="24"/>
        </w:rPr>
        <w:t>por intermédio de quem conheceu a obra de</w:t>
      </w:r>
      <w:r w:rsidR="00EF7D9B" w:rsidRPr="00874205">
        <w:rPr>
          <w:rFonts w:ascii="Times New Roman" w:hAnsi="Times New Roman" w:cs="Times New Roman"/>
          <w:sz w:val="24"/>
          <w:szCs w:val="24"/>
        </w:rPr>
        <w:t xml:space="preserve"> literatos românticos, filósofos e economistas liberais</w:t>
      </w:r>
      <w:r w:rsidR="00874205">
        <w:rPr>
          <w:rFonts w:ascii="Times New Roman" w:hAnsi="Times New Roman" w:cs="Times New Roman"/>
          <w:sz w:val="24"/>
          <w:szCs w:val="24"/>
        </w:rPr>
        <w:t>.</w:t>
      </w:r>
    </w:p>
    <w:p w:rsidR="00C07AB4" w:rsidRPr="00874205" w:rsidRDefault="00C07AB4" w:rsidP="00C0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05">
        <w:rPr>
          <w:rFonts w:ascii="Times New Roman" w:hAnsi="Times New Roman" w:cs="Times New Roman"/>
          <w:sz w:val="24"/>
          <w:szCs w:val="24"/>
        </w:rPr>
        <w:t xml:space="preserve">- </w:t>
      </w:r>
      <w:r w:rsidR="00825612" w:rsidRPr="00874205">
        <w:rPr>
          <w:rFonts w:ascii="Times New Roman" w:hAnsi="Times New Roman" w:cs="Times New Roman"/>
          <w:b/>
          <w:sz w:val="24"/>
          <w:szCs w:val="24"/>
        </w:rPr>
        <w:t xml:space="preserve">Atuação política: </w:t>
      </w:r>
      <w:r w:rsidR="00825612" w:rsidRPr="00874205">
        <w:rPr>
          <w:rFonts w:ascii="Times New Roman" w:hAnsi="Times New Roman" w:cs="Times New Roman"/>
          <w:sz w:val="24"/>
          <w:szCs w:val="24"/>
        </w:rPr>
        <w:t xml:space="preserve">Participou ativamente dos salões literários ligados </w:t>
      </w:r>
      <w:r w:rsidR="00E14BDE">
        <w:rPr>
          <w:rFonts w:ascii="Times New Roman" w:hAnsi="Times New Roman" w:cs="Times New Roman"/>
          <w:sz w:val="24"/>
          <w:szCs w:val="24"/>
        </w:rPr>
        <w:t>à</w:t>
      </w:r>
      <w:r w:rsidR="00825612" w:rsidRPr="00874205">
        <w:rPr>
          <w:rFonts w:ascii="Times New Roman" w:hAnsi="Times New Roman" w:cs="Times New Roman"/>
          <w:sz w:val="24"/>
          <w:szCs w:val="24"/>
        </w:rPr>
        <w:t xml:space="preserve"> “</w:t>
      </w:r>
      <w:r w:rsidR="00E14BDE">
        <w:rPr>
          <w:rFonts w:ascii="Times New Roman" w:hAnsi="Times New Roman" w:cs="Times New Roman"/>
          <w:sz w:val="24"/>
          <w:szCs w:val="24"/>
        </w:rPr>
        <w:t>G</w:t>
      </w:r>
      <w:r w:rsidR="00825612" w:rsidRPr="00874205">
        <w:rPr>
          <w:rFonts w:ascii="Times New Roman" w:hAnsi="Times New Roman" w:cs="Times New Roman"/>
          <w:sz w:val="24"/>
          <w:szCs w:val="24"/>
        </w:rPr>
        <w:t>eração de 1837”</w:t>
      </w:r>
      <w:r w:rsidR="00AC121C" w:rsidRPr="00874205">
        <w:rPr>
          <w:rFonts w:ascii="Times New Roman" w:hAnsi="Times New Roman" w:cs="Times New Roman"/>
          <w:sz w:val="24"/>
          <w:szCs w:val="24"/>
        </w:rPr>
        <w:t xml:space="preserve">, oposicionista ao governo de </w:t>
      </w:r>
      <w:r w:rsidR="00E14BDE">
        <w:rPr>
          <w:rFonts w:ascii="Times New Roman" w:hAnsi="Times New Roman" w:cs="Times New Roman"/>
          <w:sz w:val="24"/>
          <w:szCs w:val="24"/>
        </w:rPr>
        <w:t xml:space="preserve">Juan Manuel de </w:t>
      </w:r>
      <w:r w:rsidR="00AC121C" w:rsidRPr="00874205">
        <w:rPr>
          <w:rFonts w:ascii="Times New Roman" w:hAnsi="Times New Roman" w:cs="Times New Roman"/>
          <w:sz w:val="24"/>
          <w:szCs w:val="24"/>
        </w:rPr>
        <w:t>Rosas</w:t>
      </w:r>
      <w:r w:rsidR="00825612" w:rsidRPr="00874205">
        <w:rPr>
          <w:rFonts w:ascii="Times New Roman" w:hAnsi="Times New Roman" w:cs="Times New Roman"/>
          <w:sz w:val="24"/>
          <w:szCs w:val="24"/>
        </w:rPr>
        <w:t xml:space="preserve"> e, mesmo inicialmente realizando uma crítica</w:t>
      </w:r>
      <w:r w:rsidR="005A2AF8" w:rsidRPr="00874205">
        <w:rPr>
          <w:rFonts w:ascii="Times New Roman" w:hAnsi="Times New Roman" w:cs="Times New Roman"/>
          <w:sz w:val="24"/>
          <w:szCs w:val="24"/>
        </w:rPr>
        <w:t xml:space="preserve"> mode</w:t>
      </w:r>
      <w:r w:rsidR="00014023" w:rsidRPr="00874205">
        <w:rPr>
          <w:rFonts w:ascii="Times New Roman" w:hAnsi="Times New Roman" w:cs="Times New Roman"/>
          <w:sz w:val="24"/>
          <w:szCs w:val="24"/>
        </w:rPr>
        <w:t>rada ao governo, emigrou</w:t>
      </w:r>
      <w:r w:rsidR="005A2AF8" w:rsidRPr="00874205">
        <w:rPr>
          <w:rFonts w:ascii="Times New Roman" w:hAnsi="Times New Roman" w:cs="Times New Roman"/>
          <w:sz w:val="24"/>
          <w:szCs w:val="24"/>
        </w:rPr>
        <w:t xml:space="preserve"> </w:t>
      </w:r>
      <w:r w:rsidR="00825612" w:rsidRPr="00874205">
        <w:rPr>
          <w:rFonts w:ascii="Times New Roman" w:hAnsi="Times New Roman" w:cs="Times New Roman"/>
          <w:sz w:val="24"/>
          <w:szCs w:val="24"/>
        </w:rPr>
        <w:t>para o Uruguai em 1838</w:t>
      </w:r>
      <w:r w:rsidR="00014023" w:rsidRPr="00874205">
        <w:rPr>
          <w:rFonts w:ascii="Times New Roman" w:hAnsi="Times New Roman" w:cs="Times New Roman"/>
          <w:sz w:val="24"/>
          <w:szCs w:val="24"/>
        </w:rPr>
        <w:t>, de onde passou</w:t>
      </w:r>
      <w:r w:rsidR="005A2AF8" w:rsidRPr="00874205">
        <w:rPr>
          <w:rFonts w:ascii="Times New Roman" w:hAnsi="Times New Roman" w:cs="Times New Roman"/>
          <w:sz w:val="24"/>
          <w:szCs w:val="24"/>
        </w:rPr>
        <w:t xml:space="preserve"> a fazer uma oposiç</w:t>
      </w:r>
      <w:r w:rsidR="00874205">
        <w:rPr>
          <w:rFonts w:ascii="Times New Roman" w:hAnsi="Times New Roman" w:cs="Times New Roman"/>
          <w:sz w:val="24"/>
          <w:szCs w:val="24"/>
        </w:rPr>
        <w:t>ão mais dura ao governo.</w:t>
      </w:r>
      <w:r w:rsidR="0067000F">
        <w:rPr>
          <w:rFonts w:ascii="Times New Roman" w:hAnsi="Times New Roman" w:cs="Times New Roman"/>
          <w:sz w:val="24"/>
          <w:szCs w:val="24"/>
        </w:rPr>
        <w:t xml:space="preserve"> </w:t>
      </w:r>
      <w:r w:rsidR="0067000F" w:rsidRPr="0067000F">
        <w:rPr>
          <w:rFonts w:ascii="Times New Roman" w:hAnsi="Times New Roman" w:cs="Times New Roman"/>
          <w:sz w:val="24"/>
          <w:szCs w:val="24"/>
        </w:rPr>
        <w:t xml:space="preserve">Em </w:t>
      </w:r>
      <w:r w:rsidR="0067000F">
        <w:rPr>
          <w:rFonts w:ascii="Times New Roman" w:hAnsi="Times New Roman" w:cs="Times New Roman"/>
          <w:sz w:val="24"/>
          <w:szCs w:val="24"/>
        </w:rPr>
        <w:t xml:space="preserve">1843, após se decepcionar com o insucesso do grupo contrário ao governo de Juan Manuel de Rosas, de Buenos Aires, realizou uma viagem de cinco meses à Europa, onde conheceu o funcionamento da Jurisprudência nos países visitados. Passou pela Itália, Suíça, França. Na volta passou pelo Rio de Janeiro e </w:t>
      </w:r>
      <w:r w:rsidR="00FA7EFF">
        <w:rPr>
          <w:rFonts w:ascii="Times New Roman" w:hAnsi="Times New Roman" w:cs="Times New Roman"/>
          <w:sz w:val="24"/>
          <w:szCs w:val="24"/>
        </w:rPr>
        <w:t xml:space="preserve">dirigiu-se depois ao Chile, onde se </w:t>
      </w:r>
      <w:r w:rsidR="0067000F">
        <w:rPr>
          <w:rFonts w:ascii="Times New Roman" w:hAnsi="Times New Roman" w:cs="Times New Roman"/>
          <w:sz w:val="24"/>
          <w:szCs w:val="24"/>
        </w:rPr>
        <w:t>instalou</w:t>
      </w:r>
      <w:r w:rsidR="00FA7EFF">
        <w:rPr>
          <w:rFonts w:ascii="Times New Roman" w:hAnsi="Times New Roman" w:cs="Times New Roman"/>
          <w:sz w:val="24"/>
          <w:szCs w:val="24"/>
        </w:rPr>
        <w:t xml:space="preserve">, atuando como </w:t>
      </w:r>
      <w:r w:rsidR="00FA7EFF">
        <w:rPr>
          <w:rFonts w:ascii="Times New Roman" w:hAnsi="Times New Roman" w:cs="Times New Roman"/>
          <w:sz w:val="24"/>
          <w:szCs w:val="24"/>
        </w:rPr>
        <w:lastRenderedPageBreak/>
        <w:t>periodista</w:t>
      </w:r>
      <w:bookmarkStart w:id="0" w:name="_GoBack"/>
      <w:bookmarkEnd w:id="0"/>
      <w:r w:rsidR="0067000F">
        <w:rPr>
          <w:rFonts w:ascii="Times New Roman" w:hAnsi="Times New Roman" w:cs="Times New Roman"/>
          <w:sz w:val="24"/>
          <w:szCs w:val="24"/>
        </w:rPr>
        <w:t xml:space="preserve">. </w:t>
      </w:r>
      <w:r w:rsidR="00874205">
        <w:rPr>
          <w:rFonts w:ascii="Times New Roman" w:hAnsi="Times New Roman" w:cs="Times New Roman"/>
          <w:sz w:val="24"/>
          <w:szCs w:val="24"/>
        </w:rPr>
        <w:t xml:space="preserve">Após a queda de Rosas, </w:t>
      </w:r>
      <w:r w:rsidR="005A2AF8" w:rsidRPr="00874205">
        <w:rPr>
          <w:rFonts w:ascii="Times New Roman" w:hAnsi="Times New Roman" w:cs="Times New Roman"/>
          <w:sz w:val="24"/>
          <w:szCs w:val="24"/>
        </w:rPr>
        <w:t>tor</w:t>
      </w:r>
      <w:r w:rsidR="00014023" w:rsidRPr="00874205">
        <w:rPr>
          <w:rFonts w:ascii="Times New Roman" w:hAnsi="Times New Roman" w:cs="Times New Roman"/>
          <w:sz w:val="24"/>
          <w:szCs w:val="24"/>
        </w:rPr>
        <w:t>nou</w:t>
      </w:r>
      <w:r w:rsidR="00874205">
        <w:rPr>
          <w:rFonts w:ascii="Times New Roman" w:hAnsi="Times New Roman" w:cs="Times New Roman"/>
          <w:sz w:val="24"/>
          <w:szCs w:val="24"/>
        </w:rPr>
        <w:t>-se</w:t>
      </w:r>
      <w:r w:rsidR="00014023" w:rsidRPr="00874205">
        <w:rPr>
          <w:rFonts w:ascii="Times New Roman" w:hAnsi="Times New Roman" w:cs="Times New Roman"/>
          <w:sz w:val="24"/>
          <w:szCs w:val="24"/>
        </w:rPr>
        <w:t xml:space="preserve"> apoiador de </w:t>
      </w:r>
      <w:r w:rsidR="00E14BDE">
        <w:rPr>
          <w:rFonts w:ascii="Times New Roman" w:hAnsi="Times New Roman" w:cs="Times New Roman"/>
          <w:sz w:val="24"/>
          <w:szCs w:val="24"/>
        </w:rPr>
        <w:t xml:space="preserve">Justo J. </w:t>
      </w:r>
      <w:proofErr w:type="spellStart"/>
      <w:r w:rsidR="00014023" w:rsidRPr="00874205">
        <w:rPr>
          <w:rFonts w:ascii="Times New Roman" w:hAnsi="Times New Roman" w:cs="Times New Roman"/>
          <w:sz w:val="24"/>
          <w:szCs w:val="24"/>
        </w:rPr>
        <w:t>Urquiza</w:t>
      </w:r>
      <w:proofErr w:type="spellEnd"/>
      <w:r w:rsidR="00014023" w:rsidRPr="00874205">
        <w:rPr>
          <w:rFonts w:ascii="Times New Roman" w:hAnsi="Times New Roman" w:cs="Times New Roman"/>
          <w:sz w:val="24"/>
          <w:szCs w:val="24"/>
        </w:rPr>
        <w:t xml:space="preserve"> e enviou</w:t>
      </w:r>
      <w:r w:rsidR="00E14BDE">
        <w:rPr>
          <w:rFonts w:ascii="Times New Roman" w:hAnsi="Times New Roman" w:cs="Times New Roman"/>
          <w:sz w:val="24"/>
          <w:szCs w:val="24"/>
        </w:rPr>
        <w:t>-lhe</w:t>
      </w:r>
      <w:r w:rsidR="00014023" w:rsidRPr="00874205">
        <w:rPr>
          <w:rFonts w:ascii="Times New Roman" w:hAnsi="Times New Roman" w:cs="Times New Roman"/>
          <w:sz w:val="24"/>
          <w:szCs w:val="24"/>
        </w:rPr>
        <w:t xml:space="preserve"> o projeto de </w:t>
      </w:r>
      <w:r w:rsidR="00E14BDE">
        <w:rPr>
          <w:rFonts w:ascii="Times New Roman" w:hAnsi="Times New Roman" w:cs="Times New Roman"/>
          <w:sz w:val="24"/>
          <w:szCs w:val="24"/>
        </w:rPr>
        <w:t>C</w:t>
      </w:r>
      <w:r w:rsidR="00014023" w:rsidRPr="00874205">
        <w:rPr>
          <w:rFonts w:ascii="Times New Roman" w:hAnsi="Times New Roman" w:cs="Times New Roman"/>
          <w:sz w:val="24"/>
          <w:szCs w:val="24"/>
        </w:rPr>
        <w:t>onstituição para as Província</w:t>
      </w:r>
      <w:r w:rsidR="00874205">
        <w:rPr>
          <w:rFonts w:ascii="Times New Roman" w:hAnsi="Times New Roman" w:cs="Times New Roman"/>
          <w:sz w:val="24"/>
          <w:szCs w:val="24"/>
        </w:rPr>
        <w:t>s</w:t>
      </w:r>
      <w:r w:rsidR="00014023" w:rsidRPr="00874205">
        <w:rPr>
          <w:rFonts w:ascii="Times New Roman" w:hAnsi="Times New Roman" w:cs="Times New Roman"/>
          <w:sz w:val="24"/>
          <w:szCs w:val="24"/>
        </w:rPr>
        <w:t xml:space="preserve"> Unidas da Argentina</w:t>
      </w:r>
      <w:r w:rsidR="005459BC">
        <w:rPr>
          <w:rFonts w:ascii="Times New Roman" w:hAnsi="Times New Roman" w:cs="Times New Roman"/>
          <w:sz w:val="24"/>
          <w:szCs w:val="24"/>
        </w:rPr>
        <w:t xml:space="preserve"> em 1853</w:t>
      </w:r>
      <w:r w:rsidR="00014023" w:rsidRPr="00874205">
        <w:rPr>
          <w:rFonts w:ascii="Times New Roman" w:hAnsi="Times New Roman" w:cs="Times New Roman"/>
          <w:sz w:val="24"/>
          <w:szCs w:val="24"/>
        </w:rPr>
        <w:t xml:space="preserve">. Foi nomeado por ele para ser “Encarregado de Negócios” no Chile, mas declinou do cargo. Sua relação com </w:t>
      </w:r>
      <w:proofErr w:type="spellStart"/>
      <w:r w:rsidR="00014023" w:rsidRPr="00874205">
        <w:rPr>
          <w:rFonts w:ascii="Times New Roman" w:hAnsi="Times New Roman" w:cs="Times New Roman"/>
          <w:sz w:val="24"/>
          <w:szCs w:val="24"/>
        </w:rPr>
        <w:t>Urquiza</w:t>
      </w:r>
      <w:proofErr w:type="spellEnd"/>
      <w:r w:rsidR="00014023" w:rsidRPr="00874205">
        <w:rPr>
          <w:rFonts w:ascii="Times New Roman" w:hAnsi="Times New Roman" w:cs="Times New Roman"/>
          <w:sz w:val="24"/>
          <w:szCs w:val="24"/>
        </w:rPr>
        <w:t xml:space="preserve"> fez com que tivesse fortes polêmicas com </w:t>
      </w:r>
      <w:r w:rsidR="00E14BDE">
        <w:rPr>
          <w:rFonts w:ascii="Times New Roman" w:hAnsi="Times New Roman" w:cs="Times New Roman"/>
          <w:sz w:val="24"/>
          <w:szCs w:val="24"/>
        </w:rPr>
        <w:t xml:space="preserve">Domingo F. </w:t>
      </w:r>
      <w:r w:rsidR="00014023" w:rsidRPr="00874205">
        <w:rPr>
          <w:rFonts w:ascii="Times New Roman" w:hAnsi="Times New Roman" w:cs="Times New Roman"/>
          <w:sz w:val="24"/>
          <w:szCs w:val="24"/>
        </w:rPr>
        <w:t xml:space="preserve">Sarmiento. Em 1855, foi enviado por </w:t>
      </w:r>
      <w:proofErr w:type="spellStart"/>
      <w:r w:rsidR="00014023" w:rsidRPr="00874205">
        <w:rPr>
          <w:rFonts w:ascii="Times New Roman" w:hAnsi="Times New Roman" w:cs="Times New Roman"/>
          <w:sz w:val="24"/>
          <w:szCs w:val="24"/>
        </w:rPr>
        <w:t>Urquiza</w:t>
      </w:r>
      <w:proofErr w:type="spellEnd"/>
      <w:r w:rsidR="00014023" w:rsidRPr="00874205">
        <w:rPr>
          <w:rFonts w:ascii="Times New Roman" w:hAnsi="Times New Roman" w:cs="Times New Roman"/>
          <w:sz w:val="24"/>
          <w:szCs w:val="24"/>
        </w:rPr>
        <w:t xml:space="preserve"> como representante </w:t>
      </w:r>
      <w:r w:rsidR="00E14BDE">
        <w:rPr>
          <w:rFonts w:ascii="Times New Roman" w:hAnsi="Times New Roman" w:cs="Times New Roman"/>
          <w:sz w:val="24"/>
          <w:szCs w:val="24"/>
        </w:rPr>
        <w:t xml:space="preserve">da Confederação </w:t>
      </w:r>
      <w:r w:rsidR="00014023" w:rsidRPr="00874205">
        <w:rPr>
          <w:rFonts w:ascii="Times New Roman" w:hAnsi="Times New Roman" w:cs="Times New Roman"/>
          <w:sz w:val="24"/>
          <w:szCs w:val="24"/>
        </w:rPr>
        <w:t>nos EUA e na</w:t>
      </w:r>
      <w:r w:rsidR="00874205">
        <w:rPr>
          <w:rFonts w:ascii="Times New Roman" w:hAnsi="Times New Roman" w:cs="Times New Roman"/>
          <w:sz w:val="24"/>
          <w:szCs w:val="24"/>
        </w:rPr>
        <w:t xml:space="preserve"> Europa. E</w:t>
      </w:r>
      <w:r w:rsidR="00014023" w:rsidRPr="00874205">
        <w:rPr>
          <w:rFonts w:ascii="Times New Roman" w:hAnsi="Times New Roman" w:cs="Times New Roman"/>
          <w:sz w:val="24"/>
          <w:szCs w:val="24"/>
        </w:rPr>
        <w:t>stando na Euro</w:t>
      </w:r>
      <w:r w:rsidR="00874205">
        <w:rPr>
          <w:rFonts w:ascii="Times New Roman" w:hAnsi="Times New Roman" w:cs="Times New Roman"/>
          <w:sz w:val="24"/>
          <w:szCs w:val="24"/>
        </w:rPr>
        <w:t>pa durante a Guerra do Paraguai e discordando do governo de Mitre</w:t>
      </w:r>
      <w:r w:rsidR="0037581F">
        <w:rPr>
          <w:rFonts w:ascii="Times New Roman" w:hAnsi="Times New Roman" w:cs="Times New Roman"/>
          <w:sz w:val="24"/>
          <w:szCs w:val="24"/>
        </w:rPr>
        <w:t>, acabo</w:t>
      </w:r>
      <w:r w:rsidR="005459BC">
        <w:rPr>
          <w:rFonts w:ascii="Times New Roman" w:hAnsi="Times New Roman" w:cs="Times New Roman"/>
          <w:sz w:val="24"/>
          <w:szCs w:val="24"/>
        </w:rPr>
        <w:t>u</w:t>
      </w:r>
      <w:r w:rsidR="0037581F">
        <w:rPr>
          <w:rFonts w:ascii="Times New Roman" w:hAnsi="Times New Roman" w:cs="Times New Roman"/>
          <w:sz w:val="24"/>
          <w:szCs w:val="24"/>
        </w:rPr>
        <w:t xml:space="preserve"> por permanecer na Europa</w:t>
      </w:r>
      <w:r w:rsidR="00874205">
        <w:rPr>
          <w:rFonts w:ascii="Times New Roman" w:hAnsi="Times New Roman" w:cs="Times New Roman"/>
          <w:sz w:val="24"/>
          <w:szCs w:val="24"/>
        </w:rPr>
        <w:t xml:space="preserve"> nos anos seguinte</w:t>
      </w:r>
      <w:r w:rsidR="00E14BDE">
        <w:rPr>
          <w:rFonts w:ascii="Times New Roman" w:hAnsi="Times New Roman" w:cs="Times New Roman"/>
          <w:sz w:val="24"/>
          <w:szCs w:val="24"/>
        </w:rPr>
        <w:t>s</w:t>
      </w:r>
      <w:r w:rsidR="00874205">
        <w:rPr>
          <w:rFonts w:ascii="Times New Roman" w:hAnsi="Times New Roman" w:cs="Times New Roman"/>
          <w:sz w:val="24"/>
          <w:szCs w:val="24"/>
        </w:rPr>
        <w:t>. Em 1879</w:t>
      </w:r>
      <w:r w:rsidR="00706524">
        <w:rPr>
          <w:rFonts w:ascii="Times New Roman" w:hAnsi="Times New Roman" w:cs="Times New Roman"/>
          <w:sz w:val="24"/>
          <w:szCs w:val="24"/>
        </w:rPr>
        <w:t xml:space="preserve">, retornou brevemente </w:t>
      </w:r>
      <w:r w:rsidR="00E14BDE">
        <w:rPr>
          <w:rFonts w:ascii="Times New Roman" w:hAnsi="Times New Roman" w:cs="Times New Roman"/>
          <w:sz w:val="24"/>
          <w:szCs w:val="24"/>
        </w:rPr>
        <w:t>à</w:t>
      </w:r>
      <w:r w:rsidR="0037581F">
        <w:rPr>
          <w:rFonts w:ascii="Times New Roman" w:hAnsi="Times New Roman" w:cs="Times New Roman"/>
          <w:sz w:val="24"/>
          <w:szCs w:val="24"/>
        </w:rPr>
        <w:t xml:space="preserve"> Argentina, acreditando que </w:t>
      </w:r>
      <w:r w:rsidR="00E14BDE">
        <w:rPr>
          <w:rFonts w:ascii="Times New Roman" w:hAnsi="Times New Roman" w:cs="Times New Roman"/>
          <w:sz w:val="24"/>
          <w:szCs w:val="24"/>
        </w:rPr>
        <w:t>o clima político já</w:t>
      </w:r>
      <w:r w:rsidR="00706524">
        <w:rPr>
          <w:rFonts w:ascii="Times New Roman" w:hAnsi="Times New Roman" w:cs="Times New Roman"/>
          <w:sz w:val="24"/>
          <w:szCs w:val="24"/>
        </w:rPr>
        <w:t xml:space="preserve"> seria mais amigável</w:t>
      </w:r>
      <w:r w:rsidR="00E14BDE">
        <w:rPr>
          <w:rFonts w:ascii="Times New Roman" w:hAnsi="Times New Roman" w:cs="Times New Roman"/>
          <w:sz w:val="24"/>
          <w:szCs w:val="24"/>
        </w:rPr>
        <w:t>;</w:t>
      </w:r>
      <w:r w:rsidR="00706524">
        <w:rPr>
          <w:rFonts w:ascii="Times New Roman" w:hAnsi="Times New Roman" w:cs="Times New Roman"/>
          <w:sz w:val="24"/>
          <w:szCs w:val="24"/>
        </w:rPr>
        <w:t xml:space="preserve"> contudo</w:t>
      </w:r>
      <w:r w:rsidR="00E14BDE">
        <w:rPr>
          <w:rFonts w:ascii="Times New Roman" w:hAnsi="Times New Roman" w:cs="Times New Roman"/>
          <w:sz w:val="24"/>
          <w:szCs w:val="24"/>
        </w:rPr>
        <w:t>,</w:t>
      </w:r>
      <w:r w:rsidR="00706524">
        <w:rPr>
          <w:rFonts w:ascii="Times New Roman" w:hAnsi="Times New Roman" w:cs="Times New Roman"/>
          <w:sz w:val="24"/>
          <w:szCs w:val="24"/>
        </w:rPr>
        <w:t xml:space="preserve"> ainda conserva inimigos,</w:t>
      </w:r>
      <w:r w:rsidR="0037581F">
        <w:rPr>
          <w:rFonts w:ascii="Times New Roman" w:hAnsi="Times New Roman" w:cs="Times New Roman"/>
          <w:sz w:val="24"/>
          <w:szCs w:val="24"/>
        </w:rPr>
        <w:t xml:space="preserve"> o que </w:t>
      </w:r>
      <w:r w:rsidR="005459BC">
        <w:rPr>
          <w:rFonts w:ascii="Times New Roman" w:hAnsi="Times New Roman" w:cs="Times New Roman"/>
          <w:sz w:val="24"/>
          <w:szCs w:val="24"/>
        </w:rPr>
        <w:t xml:space="preserve">o </w:t>
      </w:r>
      <w:r w:rsidR="0037581F">
        <w:rPr>
          <w:rFonts w:ascii="Times New Roman" w:hAnsi="Times New Roman" w:cs="Times New Roman"/>
          <w:sz w:val="24"/>
          <w:szCs w:val="24"/>
        </w:rPr>
        <w:t>lev</w:t>
      </w:r>
      <w:r w:rsidR="005459BC">
        <w:rPr>
          <w:rFonts w:ascii="Times New Roman" w:hAnsi="Times New Roman" w:cs="Times New Roman"/>
          <w:sz w:val="24"/>
          <w:szCs w:val="24"/>
        </w:rPr>
        <w:t>ou</w:t>
      </w:r>
      <w:r w:rsidR="0037581F">
        <w:rPr>
          <w:rFonts w:ascii="Times New Roman" w:hAnsi="Times New Roman" w:cs="Times New Roman"/>
          <w:sz w:val="24"/>
          <w:szCs w:val="24"/>
        </w:rPr>
        <w:t xml:space="preserve"> a volta</w:t>
      </w:r>
      <w:r w:rsidR="005459BC">
        <w:rPr>
          <w:rFonts w:ascii="Times New Roman" w:hAnsi="Times New Roman" w:cs="Times New Roman"/>
          <w:sz w:val="24"/>
          <w:szCs w:val="24"/>
        </w:rPr>
        <w:t>r</w:t>
      </w:r>
      <w:r w:rsidR="0037581F">
        <w:rPr>
          <w:rFonts w:ascii="Times New Roman" w:hAnsi="Times New Roman" w:cs="Times New Roman"/>
          <w:sz w:val="24"/>
          <w:szCs w:val="24"/>
        </w:rPr>
        <w:t xml:space="preserve"> para França</w:t>
      </w:r>
      <w:r w:rsidR="00706524">
        <w:rPr>
          <w:rFonts w:ascii="Times New Roman" w:hAnsi="Times New Roman" w:cs="Times New Roman"/>
          <w:sz w:val="24"/>
          <w:szCs w:val="24"/>
        </w:rPr>
        <w:t>, onde morreu em 1884.</w:t>
      </w:r>
      <w:r w:rsidR="00014023" w:rsidRPr="00874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A8D" w:rsidRPr="00874205" w:rsidRDefault="00DC4A8D">
      <w:pPr>
        <w:rPr>
          <w:rFonts w:ascii="Times New Roman" w:hAnsi="Times New Roman" w:cs="Times New Roman"/>
          <w:sz w:val="24"/>
          <w:szCs w:val="24"/>
        </w:rPr>
      </w:pPr>
    </w:p>
    <w:sectPr w:rsidR="00DC4A8D" w:rsidRPr="00874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B4"/>
    <w:rsid w:val="00001436"/>
    <w:rsid w:val="00014023"/>
    <w:rsid w:val="000F4735"/>
    <w:rsid w:val="00164081"/>
    <w:rsid w:val="00230C77"/>
    <w:rsid w:val="00321CB1"/>
    <w:rsid w:val="0037581F"/>
    <w:rsid w:val="003C651F"/>
    <w:rsid w:val="003E5BB3"/>
    <w:rsid w:val="004A3EB0"/>
    <w:rsid w:val="004B4943"/>
    <w:rsid w:val="004F6206"/>
    <w:rsid w:val="005459BC"/>
    <w:rsid w:val="005A2AF8"/>
    <w:rsid w:val="0067000F"/>
    <w:rsid w:val="00674AC9"/>
    <w:rsid w:val="00706524"/>
    <w:rsid w:val="00777C8A"/>
    <w:rsid w:val="007A4DAD"/>
    <w:rsid w:val="00825612"/>
    <w:rsid w:val="00874205"/>
    <w:rsid w:val="009E72CA"/>
    <w:rsid w:val="009F4531"/>
    <w:rsid w:val="009F55F3"/>
    <w:rsid w:val="00A055A0"/>
    <w:rsid w:val="00A134F9"/>
    <w:rsid w:val="00AC121C"/>
    <w:rsid w:val="00AE7801"/>
    <w:rsid w:val="00C017EF"/>
    <w:rsid w:val="00C07481"/>
    <w:rsid w:val="00C07AB4"/>
    <w:rsid w:val="00D14981"/>
    <w:rsid w:val="00D906C9"/>
    <w:rsid w:val="00DC4A8D"/>
    <w:rsid w:val="00E14BDE"/>
    <w:rsid w:val="00EE2624"/>
    <w:rsid w:val="00EF7D9B"/>
    <w:rsid w:val="00F76437"/>
    <w:rsid w:val="00F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281B3-DBD8-42C4-96B1-98E664E5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Guimarães de Souza</dc:creator>
  <cp:lastModifiedBy>ni vilardaga</cp:lastModifiedBy>
  <cp:revision>16</cp:revision>
  <dcterms:created xsi:type="dcterms:W3CDTF">2015-04-07T13:10:00Z</dcterms:created>
  <dcterms:modified xsi:type="dcterms:W3CDTF">2016-02-06T10:33:00Z</dcterms:modified>
</cp:coreProperties>
</file>